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E8E" w:rsidRDefault="00E91E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CA2E02" w:rsidRDefault="00CA2E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CA2E02" w:rsidRDefault="00CA2E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CA2E02" w:rsidRPr="00333591" w:rsidRDefault="00CA2E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rPr>
      </w:pPr>
    </w:p>
    <w:p w:rsidR="00CA2E02" w:rsidRPr="00333591" w:rsidRDefault="00CA2E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rPr>
      </w:pPr>
    </w:p>
    <w:p w:rsidR="00CA2E02" w:rsidRPr="00333591" w:rsidRDefault="00CA2E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4"/>
        </w:rPr>
      </w:pPr>
    </w:p>
    <w:p w:rsidR="00CA2E02" w:rsidRPr="00333591" w:rsidRDefault="00CA2E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4"/>
        </w:rPr>
      </w:pPr>
    </w:p>
    <w:p w:rsidR="00CA2E02" w:rsidRPr="00333591" w:rsidRDefault="00CA2E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4"/>
        </w:rPr>
      </w:pPr>
    </w:p>
    <w:p w:rsidR="00CA2E02" w:rsidRPr="00333591" w:rsidRDefault="00CA2E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4"/>
        </w:rPr>
      </w:pPr>
    </w:p>
    <w:p w:rsidR="00CA2E02" w:rsidRPr="00333591" w:rsidRDefault="00CA2E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4"/>
        </w:rPr>
      </w:pPr>
    </w:p>
    <w:p w:rsidR="00CA2E02" w:rsidRDefault="00CA2E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4"/>
        </w:rPr>
      </w:pPr>
    </w:p>
    <w:p w:rsidR="00097548" w:rsidRDefault="000975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4"/>
        </w:rPr>
      </w:pPr>
    </w:p>
    <w:p w:rsidR="00097548" w:rsidRDefault="000975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4"/>
        </w:rPr>
      </w:pPr>
    </w:p>
    <w:p w:rsidR="00097548" w:rsidRDefault="000975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4"/>
        </w:rPr>
      </w:pPr>
    </w:p>
    <w:p w:rsidR="00097548" w:rsidRDefault="000975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4"/>
        </w:rPr>
      </w:pPr>
    </w:p>
    <w:p w:rsidR="00097548" w:rsidRDefault="000975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4"/>
        </w:rPr>
      </w:pPr>
    </w:p>
    <w:p w:rsidR="00097548" w:rsidRDefault="000975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4"/>
        </w:rPr>
      </w:pPr>
    </w:p>
    <w:p w:rsidR="00097548" w:rsidRDefault="000975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4"/>
        </w:rPr>
      </w:pPr>
    </w:p>
    <w:p w:rsidR="00097548" w:rsidRDefault="000975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4"/>
        </w:rPr>
      </w:pPr>
    </w:p>
    <w:p w:rsidR="00097548" w:rsidRPr="00333591" w:rsidRDefault="000975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4"/>
        </w:rPr>
      </w:pPr>
    </w:p>
    <w:p w:rsidR="00CA2E02" w:rsidRPr="00333591" w:rsidRDefault="00CA2E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4"/>
        </w:rPr>
      </w:pPr>
    </w:p>
    <w:p w:rsidR="00CA2E02" w:rsidRPr="00333591" w:rsidRDefault="00CA2E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4"/>
        </w:rPr>
      </w:pPr>
    </w:p>
    <w:tbl>
      <w:tblPr>
        <w:tblW w:w="0" w:type="auto"/>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CA2E02" w:rsidRPr="00333591">
        <w:tc>
          <w:tcPr>
            <w:tcW w:w="10440" w:type="dxa"/>
            <w:shd w:val="pct12" w:color="auto" w:fill="FFFFFF"/>
          </w:tcPr>
          <w:p w:rsidR="00CA2E02" w:rsidRPr="00097548" w:rsidRDefault="00CA2E02" w:rsidP="00C91D7F">
            <w:pPr>
              <w:pStyle w:val="BodyText"/>
              <w:jc w:val="center"/>
              <w:rPr>
                <w:rFonts w:asciiTheme="minorHAnsi" w:hAnsiTheme="minorHAnsi" w:cstheme="minorHAnsi"/>
                <w:sz w:val="48"/>
                <w:szCs w:val="48"/>
              </w:rPr>
            </w:pPr>
            <w:r w:rsidRPr="00097548">
              <w:rPr>
                <w:rFonts w:asciiTheme="minorHAnsi" w:hAnsiTheme="minorHAnsi" w:cstheme="minorHAnsi"/>
                <w:sz w:val="48"/>
                <w:szCs w:val="48"/>
              </w:rPr>
              <w:t xml:space="preserve">School Bus Services in the </w:t>
            </w:r>
            <w:r w:rsidR="000C76BF">
              <w:rPr>
                <w:rFonts w:asciiTheme="minorHAnsi" w:hAnsiTheme="minorHAnsi" w:cstheme="minorHAnsi"/>
                <w:sz w:val="48"/>
                <w:szCs w:val="48"/>
              </w:rPr>
              <w:t>Wigan</w:t>
            </w:r>
            <w:r w:rsidRPr="00097548">
              <w:rPr>
                <w:rFonts w:asciiTheme="minorHAnsi" w:hAnsiTheme="minorHAnsi" w:cstheme="minorHAnsi"/>
                <w:sz w:val="48"/>
                <w:szCs w:val="48"/>
              </w:rPr>
              <w:t xml:space="preserve"> Area</w:t>
            </w:r>
          </w:p>
          <w:p w:rsidR="00CA2E02" w:rsidRPr="00333591" w:rsidRDefault="00486D04" w:rsidP="00560130">
            <w:pPr>
              <w:pStyle w:val="BodyText"/>
              <w:jc w:val="center"/>
              <w:rPr>
                <w:rFonts w:asciiTheme="minorHAnsi" w:hAnsiTheme="minorHAnsi" w:cstheme="minorHAnsi"/>
              </w:rPr>
            </w:pPr>
            <w:r>
              <w:rPr>
                <w:rFonts w:asciiTheme="minorHAnsi" w:hAnsiTheme="minorHAnsi" w:cstheme="minorHAnsi"/>
                <w:sz w:val="48"/>
                <w:szCs w:val="48"/>
              </w:rPr>
              <w:t>Summer</w:t>
            </w:r>
            <w:r w:rsidR="00770CA8" w:rsidRPr="00097548">
              <w:rPr>
                <w:rFonts w:asciiTheme="minorHAnsi" w:hAnsiTheme="minorHAnsi" w:cstheme="minorHAnsi"/>
                <w:sz w:val="48"/>
                <w:szCs w:val="48"/>
              </w:rPr>
              <w:t xml:space="preserve"> 20</w:t>
            </w:r>
            <w:r w:rsidR="00560130">
              <w:rPr>
                <w:rFonts w:asciiTheme="minorHAnsi" w:hAnsiTheme="minorHAnsi" w:cstheme="minorHAnsi"/>
                <w:sz w:val="48"/>
                <w:szCs w:val="48"/>
              </w:rPr>
              <w:t>20</w:t>
            </w:r>
          </w:p>
        </w:tc>
      </w:tr>
    </w:tbl>
    <w:p w:rsidR="00CA2E02" w:rsidRPr="00333591" w:rsidRDefault="00CA2E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4"/>
        </w:rPr>
      </w:pPr>
    </w:p>
    <w:p w:rsidR="00CA2E02" w:rsidRPr="00333591" w:rsidRDefault="00CA2E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4"/>
        </w:rPr>
      </w:pPr>
    </w:p>
    <w:p w:rsidR="00CA2E02" w:rsidRPr="00333591" w:rsidRDefault="00CA2E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4"/>
        </w:rPr>
      </w:pPr>
    </w:p>
    <w:p w:rsidR="00CA2E02" w:rsidRPr="00333591" w:rsidRDefault="00CA2E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4"/>
        </w:rPr>
      </w:pPr>
    </w:p>
    <w:p w:rsidR="00CA2E02" w:rsidRPr="00333591" w:rsidRDefault="007E09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4"/>
        </w:rPr>
      </w:pPr>
      <w:r w:rsidRPr="00333591">
        <w:rPr>
          <w:rFonts w:asciiTheme="minorHAnsi" w:hAnsiTheme="minorHAnsi" w:cstheme="minorHAnsi"/>
          <w:snapToGrid w:val="0"/>
          <w:color w:val="000000"/>
          <w:sz w:val="24"/>
        </w:rPr>
        <w:t xml:space="preserve">                                       </w:t>
      </w:r>
    </w:p>
    <w:p w:rsidR="00CA2E02" w:rsidRPr="00333591" w:rsidRDefault="00CA2E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4"/>
        </w:rPr>
      </w:pPr>
    </w:p>
    <w:p w:rsidR="00CA2E02" w:rsidRPr="00333591" w:rsidRDefault="00CA2E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4"/>
        </w:rPr>
      </w:pPr>
    </w:p>
    <w:p w:rsidR="00CA2E02" w:rsidRPr="00333591" w:rsidRDefault="00CA2E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4"/>
        </w:rPr>
      </w:pPr>
    </w:p>
    <w:p w:rsidR="00CA2E02" w:rsidRPr="00333591" w:rsidRDefault="00CA2E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snapToGrid w:val="0"/>
          <w:color w:val="000000"/>
          <w:sz w:val="24"/>
        </w:rPr>
      </w:pPr>
    </w:p>
    <w:p w:rsidR="00CA2E02" w:rsidRPr="00333591" w:rsidRDefault="00CA2E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4"/>
        </w:rPr>
      </w:pPr>
    </w:p>
    <w:p w:rsidR="00CA2E02" w:rsidRPr="00333591" w:rsidRDefault="00CA2E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4"/>
        </w:rPr>
      </w:pPr>
    </w:p>
    <w:p w:rsidR="00CA2E02" w:rsidRPr="00333591" w:rsidRDefault="00CA2E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4"/>
        </w:rPr>
      </w:pPr>
    </w:p>
    <w:p w:rsidR="00CA2E02" w:rsidRPr="00333591" w:rsidRDefault="00CA2E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4"/>
        </w:rPr>
      </w:pPr>
    </w:p>
    <w:p w:rsidR="00CA2E02" w:rsidRPr="00333591" w:rsidRDefault="00CA2E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sz w:val="24"/>
        </w:rPr>
      </w:pPr>
    </w:p>
    <w:p w:rsidR="00CA2E02" w:rsidRPr="00333591" w:rsidRDefault="00CA2E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tLeast"/>
        <w:ind w:left="336"/>
        <w:rPr>
          <w:rFonts w:asciiTheme="minorHAnsi" w:hAnsiTheme="minorHAnsi" w:cstheme="minorHAnsi"/>
          <w:snapToGrid w:val="0"/>
          <w:color w:val="000000"/>
          <w:sz w:val="24"/>
        </w:rPr>
      </w:pPr>
    </w:p>
    <w:p w:rsidR="00CA2E02" w:rsidRPr="00333591" w:rsidRDefault="00CA2E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tLeast"/>
        <w:ind w:left="336"/>
        <w:rPr>
          <w:rFonts w:asciiTheme="minorHAnsi" w:hAnsiTheme="minorHAnsi" w:cstheme="minorHAnsi"/>
          <w:snapToGrid w:val="0"/>
          <w:color w:val="000000"/>
          <w:sz w:val="24"/>
        </w:rPr>
      </w:pPr>
    </w:p>
    <w:p w:rsidR="00CA2E02" w:rsidRPr="00333591" w:rsidRDefault="00CA2E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tLeast"/>
        <w:ind w:left="336"/>
        <w:rPr>
          <w:rFonts w:asciiTheme="minorHAnsi" w:hAnsiTheme="minorHAnsi" w:cstheme="minorHAnsi"/>
          <w:snapToGrid w:val="0"/>
          <w:color w:val="000000"/>
          <w:sz w:val="24"/>
        </w:rPr>
      </w:pPr>
    </w:p>
    <w:p w:rsidR="00CA2E02" w:rsidRPr="00333591" w:rsidRDefault="00CA2E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tLeast"/>
        <w:ind w:left="336"/>
        <w:rPr>
          <w:rFonts w:asciiTheme="minorHAnsi" w:hAnsiTheme="minorHAnsi" w:cstheme="minorHAnsi"/>
          <w:snapToGrid w:val="0"/>
          <w:color w:val="000000"/>
          <w:sz w:val="24"/>
        </w:rPr>
      </w:pPr>
    </w:p>
    <w:p w:rsidR="00CA2E02" w:rsidRPr="00333591" w:rsidRDefault="00CA2E02">
      <w:pPr>
        <w:rPr>
          <w:rFonts w:asciiTheme="minorHAnsi" w:hAnsiTheme="minorHAnsi" w:cstheme="minorHAnsi"/>
          <w:b/>
        </w:rPr>
      </w:pPr>
    </w:p>
    <w:p w:rsidR="00E36D13" w:rsidRPr="00333591" w:rsidRDefault="00E36D13">
      <w:pPr>
        <w:rPr>
          <w:rFonts w:asciiTheme="minorHAnsi" w:hAnsiTheme="minorHAnsi" w:cstheme="minorHAnsi"/>
          <w:b/>
        </w:rPr>
      </w:pPr>
    </w:p>
    <w:p w:rsidR="00E36D13" w:rsidRPr="00333591" w:rsidRDefault="00E36D13">
      <w:pPr>
        <w:rPr>
          <w:rFonts w:asciiTheme="minorHAnsi" w:hAnsiTheme="minorHAnsi" w:cstheme="minorHAnsi"/>
          <w:b/>
        </w:rPr>
      </w:pPr>
    </w:p>
    <w:p w:rsidR="00097548" w:rsidRDefault="00097548">
      <w:pPr>
        <w:rPr>
          <w:rFonts w:asciiTheme="minorHAnsi" w:hAnsiTheme="minorHAnsi" w:cstheme="minorHAnsi"/>
          <w:b/>
        </w:rPr>
      </w:pPr>
      <w:r>
        <w:rPr>
          <w:rFonts w:asciiTheme="minorHAnsi" w:hAnsiTheme="minorHAnsi" w:cstheme="minorHAnsi"/>
          <w:b/>
        </w:rPr>
        <w:br w:type="page"/>
      </w:r>
    </w:p>
    <w:p w:rsidR="00097548" w:rsidRPr="002D499E" w:rsidRDefault="00097548" w:rsidP="00097548">
      <w:pPr>
        <w:ind w:left="-709" w:right="-448"/>
        <w:rPr>
          <w:rFonts w:asciiTheme="minorHAnsi" w:hAnsiTheme="minorHAnsi" w:cstheme="minorHAnsi"/>
          <w:b/>
          <w:snapToGrid w:val="0"/>
          <w:sz w:val="32"/>
          <w:szCs w:val="32"/>
        </w:rPr>
      </w:pPr>
      <w:r>
        <w:rPr>
          <w:rFonts w:asciiTheme="minorHAnsi" w:hAnsiTheme="minorHAnsi" w:cstheme="minorHAnsi"/>
          <w:b/>
          <w:snapToGrid w:val="0"/>
          <w:sz w:val="32"/>
          <w:szCs w:val="32"/>
        </w:rPr>
        <w:lastRenderedPageBreak/>
        <w:t>Contents List</w:t>
      </w:r>
    </w:p>
    <w:p w:rsidR="00097548" w:rsidRDefault="00097548" w:rsidP="00097548">
      <w:pPr>
        <w:rPr>
          <w:rFonts w:asciiTheme="minorHAnsi" w:hAnsiTheme="minorHAnsi" w:cstheme="minorHAnsi"/>
        </w:rPr>
      </w:pP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7"/>
        <w:gridCol w:w="1134"/>
      </w:tblGrid>
      <w:tr w:rsidR="009008BD" w:rsidRPr="009008BD" w:rsidTr="002A22F0">
        <w:tc>
          <w:tcPr>
            <w:tcW w:w="9327" w:type="dxa"/>
            <w:shd w:val="pct25" w:color="auto" w:fill="auto"/>
          </w:tcPr>
          <w:p w:rsidR="009008BD" w:rsidRPr="009008BD" w:rsidRDefault="009008BD" w:rsidP="0029706D">
            <w:pPr>
              <w:pStyle w:val="Header"/>
              <w:tabs>
                <w:tab w:val="clear" w:pos="4153"/>
                <w:tab w:val="clear" w:pos="8306"/>
              </w:tabs>
              <w:rPr>
                <w:rFonts w:asciiTheme="minorHAnsi" w:hAnsiTheme="minorHAnsi" w:cstheme="minorHAnsi"/>
                <w:b/>
                <w:snapToGrid w:val="0"/>
                <w:sz w:val="32"/>
                <w:szCs w:val="32"/>
              </w:rPr>
            </w:pPr>
            <w:r w:rsidRPr="009008BD">
              <w:rPr>
                <w:rFonts w:asciiTheme="minorHAnsi" w:hAnsiTheme="minorHAnsi" w:cstheme="minorHAnsi"/>
                <w:b/>
                <w:snapToGrid w:val="0"/>
                <w:sz w:val="32"/>
                <w:szCs w:val="32"/>
              </w:rPr>
              <w:t>Secondary Schools</w:t>
            </w:r>
          </w:p>
        </w:tc>
        <w:tc>
          <w:tcPr>
            <w:tcW w:w="1134" w:type="dxa"/>
            <w:shd w:val="pct25" w:color="auto" w:fill="auto"/>
          </w:tcPr>
          <w:p w:rsidR="009008BD" w:rsidRPr="009008BD" w:rsidRDefault="009008BD" w:rsidP="009008BD">
            <w:pPr>
              <w:jc w:val="center"/>
              <w:rPr>
                <w:rFonts w:asciiTheme="minorHAnsi" w:hAnsiTheme="minorHAnsi" w:cstheme="minorHAnsi"/>
                <w:sz w:val="32"/>
                <w:szCs w:val="32"/>
              </w:rPr>
            </w:pPr>
          </w:p>
        </w:tc>
      </w:tr>
      <w:tr w:rsidR="009008BD" w:rsidRPr="009008BD" w:rsidTr="002A22F0">
        <w:tc>
          <w:tcPr>
            <w:tcW w:w="9327" w:type="dxa"/>
          </w:tcPr>
          <w:p w:rsidR="009008BD" w:rsidRPr="009008BD" w:rsidRDefault="00C73E0F" w:rsidP="0029706D">
            <w:pPr>
              <w:pStyle w:val="Header"/>
              <w:tabs>
                <w:tab w:val="clear" w:pos="4153"/>
                <w:tab w:val="clear" w:pos="8306"/>
              </w:tabs>
              <w:rPr>
                <w:rFonts w:asciiTheme="minorHAnsi" w:hAnsiTheme="minorHAnsi" w:cstheme="minorHAnsi"/>
                <w:snapToGrid w:val="0"/>
                <w:sz w:val="28"/>
                <w:szCs w:val="28"/>
              </w:rPr>
            </w:pPr>
            <w:r>
              <w:rPr>
                <w:rFonts w:asciiTheme="minorHAnsi" w:hAnsiTheme="minorHAnsi" w:cstheme="minorHAnsi"/>
                <w:snapToGrid w:val="0"/>
                <w:sz w:val="28"/>
                <w:szCs w:val="28"/>
              </w:rPr>
              <w:t>Bedford High School</w:t>
            </w:r>
          </w:p>
        </w:tc>
        <w:tc>
          <w:tcPr>
            <w:tcW w:w="1134" w:type="dxa"/>
          </w:tcPr>
          <w:p w:rsidR="009008BD" w:rsidRPr="009008BD" w:rsidRDefault="009008BD" w:rsidP="009008BD">
            <w:pPr>
              <w:jc w:val="center"/>
              <w:rPr>
                <w:rFonts w:asciiTheme="minorHAnsi" w:hAnsiTheme="minorHAnsi" w:cstheme="minorHAnsi"/>
                <w:sz w:val="28"/>
                <w:szCs w:val="28"/>
              </w:rPr>
            </w:pPr>
          </w:p>
        </w:tc>
      </w:tr>
      <w:tr w:rsidR="009008BD" w:rsidRPr="009008BD" w:rsidTr="002A22F0">
        <w:tc>
          <w:tcPr>
            <w:tcW w:w="9327" w:type="dxa"/>
          </w:tcPr>
          <w:p w:rsidR="009008BD" w:rsidRPr="009008BD" w:rsidRDefault="00C73E0F" w:rsidP="0029706D">
            <w:pPr>
              <w:pStyle w:val="Heading6"/>
              <w:rPr>
                <w:rFonts w:asciiTheme="minorHAnsi" w:hAnsiTheme="minorHAnsi" w:cstheme="minorHAnsi"/>
                <w:b w:val="0"/>
                <w:sz w:val="28"/>
                <w:szCs w:val="28"/>
              </w:rPr>
            </w:pPr>
            <w:r>
              <w:rPr>
                <w:rFonts w:asciiTheme="minorHAnsi" w:hAnsiTheme="minorHAnsi" w:cstheme="minorHAnsi"/>
                <w:b w:val="0"/>
                <w:sz w:val="28"/>
                <w:szCs w:val="28"/>
              </w:rPr>
              <w:t>Cansfield High School</w:t>
            </w:r>
          </w:p>
        </w:tc>
        <w:tc>
          <w:tcPr>
            <w:tcW w:w="1134" w:type="dxa"/>
          </w:tcPr>
          <w:p w:rsidR="009008BD" w:rsidRPr="009008BD" w:rsidRDefault="009008BD" w:rsidP="009008BD">
            <w:pPr>
              <w:jc w:val="center"/>
              <w:rPr>
                <w:rFonts w:asciiTheme="minorHAnsi" w:hAnsiTheme="minorHAnsi" w:cstheme="minorHAnsi"/>
                <w:sz w:val="28"/>
                <w:szCs w:val="28"/>
              </w:rPr>
            </w:pPr>
          </w:p>
        </w:tc>
      </w:tr>
      <w:tr w:rsidR="009008BD" w:rsidRPr="009008BD" w:rsidTr="002A22F0">
        <w:tc>
          <w:tcPr>
            <w:tcW w:w="9327" w:type="dxa"/>
          </w:tcPr>
          <w:p w:rsidR="00C73E0F" w:rsidRPr="009008BD" w:rsidRDefault="00C73E0F" w:rsidP="0029706D">
            <w:pPr>
              <w:pStyle w:val="Header"/>
              <w:tabs>
                <w:tab w:val="clear" w:pos="4153"/>
                <w:tab w:val="clear" w:pos="8306"/>
              </w:tabs>
              <w:rPr>
                <w:rFonts w:asciiTheme="minorHAnsi" w:hAnsiTheme="minorHAnsi" w:cstheme="minorHAnsi"/>
                <w:snapToGrid w:val="0"/>
                <w:sz w:val="28"/>
                <w:szCs w:val="28"/>
              </w:rPr>
            </w:pPr>
            <w:r>
              <w:rPr>
                <w:rFonts w:asciiTheme="minorHAnsi" w:hAnsiTheme="minorHAnsi" w:cstheme="minorHAnsi"/>
                <w:snapToGrid w:val="0"/>
                <w:sz w:val="28"/>
                <w:szCs w:val="28"/>
              </w:rPr>
              <w:t>Hawkley Hall High School</w:t>
            </w:r>
          </w:p>
        </w:tc>
        <w:tc>
          <w:tcPr>
            <w:tcW w:w="1134" w:type="dxa"/>
          </w:tcPr>
          <w:p w:rsidR="00AF239E" w:rsidRPr="009008BD" w:rsidRDefault="00AF239E" w:rsidP="00AF239E">
            <w:pPr>
              <w:jc w:val="center"/>
              <w:rPr>
                <w:rFonts w:asciiTheme="minorHAnsi" w:hAnsiTheme="minorHAnsi" w:cstheme="minorHAnsi"/>
                <w:snapToGrid w:val="0"/>
                <w:sz w:val="28"/>
                <w:szCs w:val="28"/>
              </w:rPr>
            </w:pPr>
          </w:p>
        </w:tc>
      </w:tr>
      <w:tr w:rsidR="009008BD" w:rsidRPr="009008BD" w:rsidTr="002A22F0">
        <w:tc>
          <w:tcPr>
            <w:tcW w:w="9327" w:type="dxa"/>
          </w:tcPr>
          <w:p w:rsidR="009008BD" w:rsidRPr="009008BD" w:rsidRDefault="00C73E0F" w:rsidP="0029706D">
            <w:pPr>
              <w:pStyle w:val="Heading6"/>
              <w:rPr>
                <w:rFonts w:asciiTheme="minorHAnsi" w:hAnsiTheme="minorHAnsi" w:cstheme="minorHAnsi"/>
                <w:b w:val="0"/>
                <w:snapToGrid w:val="0"/>
                <w:sz w:val="28"/>
                <w:szCs w:val="28"/>
              </w:rPr>
            </w:pPr>
            <w:r>
              <w:rPr>
                <w:rFonts w:asciiTheme="minorHAnsi" w:hAnsiTheme="minorHAnsi" w:cstheme="minorHAnsi"/>
                <w:b w:val="0"/>
                <w:snapToGrid w:val="0"/>
                <w:sz w:val="28"/>
                <w:szCs w:val="28"/>
              </w:rPr>
              <w:t>Hindley High School</w:t>
            </w:r>
          </w:p>
        </w:tc>
        <w:tc>
          <w:tcPr>
            <w:tcW w:w="1134" w:type="dxa"/>
          </w:tcPr>
          <w:p w:rsidR="009008BD" w:rsidRPr="009008BD" w:rsidRDefault="009008BD" w:rsidP="009008BD">
            <w:pPr>
              <w:jc w:val="center"/>
              <w:rPr>
                <w:rFonts w:asciiTheme="minorHAnsi" w:hAnsiTheme="minorHAnsi" w:cstheme="minorHAnsi"/>
                <w:snapToGrid w:val="0"/>
                <w:sz w:val="28"/>
                <w:szCs w:val="28"/>
              </w:rPr>
            </w:pPr>
          </w:p>
        </w:tc>
      </w:tr>
      <w:tr w:rsidR="00F80433" w:rsidRPr="009008BD" w:rsidTr="002A22F0">
        <w:tc>
          <w:tcPr>
            <w:tcW w:w="9327" w:type="dxa"/>
          </w:tcPr>
          <w:p w:rsidR="00F80433" w:rsidRPr="009008BD" w:rsidRDefault="00F80433" w:rsidP="00C04847">
            <w:pPr>
              <w:pStyle w:val="Header"/>
              <w:tabs>
                <w:tab w:val="clear" w:pos="4153"/>
                <w:tab w:val="clear" w:pos="8306"/>
              </w:tabs>
              <w:rPr>
                <w:rFonts w:asciiTheme="minorHAnsi" w:hAnsiTheme="minorHAnsi" w:cstheme="minorHAnsi"/>
                <w:snapToGrid w:val="0"/>
                <w:sz w:val="28"/>
                <w:szCs w:val="28"/>
              </w:rPr>
            </w:pPr>
            <w:r>
              <w:rPr>
                <w:rFonts w:asciiTheme="minorHAnsi" w:hAnsiTheme="minorHAnsi" w:cstheme="minorHAnsi"/>
                <w:snapToGrid w:val="0"/>
                <w:sz w:val="28"/>
                <w:szCs w:val="28"/>
              </w:rPr>
              <w:t>St Edmund Arrowsmith Catholic High School</w:t>
            </w:r>
          </w:p>
        </w:tc>
        <w:tc>
          <w:tcPr>
            <w:tcW w:w="1134" w:type="dxa"/>
          </w:tcPr>
          <w:p w:rsidR="00F80433" w:rsidRPr="009008BD" w:rsidRDefault="00F80433" w:rsidP="00FC32B0">
            <w:pPr>
              <w:jc w:val="center"/>
              <w:rPr>
                <w:rFonts w:asciiTheme="minorHAnsi" w:hAnsiTheme="minorHAnsi" w:cstheme="minorHAnsi"/>
                <w:sz w:val="28"/>
                <w:szCs w:val="28"/>
              </w:rPr>
            </w:pPr>
          </w:p>
        </w:tc>
      </w:tr>
      <w:tr w:rsidR="009008BD" w:rsidRPr="009008BD" w:rsidTr="002A22F0">
        <w:tc>
          <w:tcPr>
            <w:tcW w:w="9327" w:type="dxa"/>
          </w:tcPr>
          <w:p w:rsidR="009008BD" w:rsidRPr="009008BD" w:rsidRDefault="00C73E0F" w:rsidP="0029706D">
            <w:pPr>
              <w:pStyle w:val="Heading6"/>
              <w:rPr>
                <w:rFonts w:asciiTheme="minorHAnsi" w:hAnsiTheme="minorHAnsi" w:cstheme="minorHAnsi"/>
                <w:b w:val="0"/>
                <w:snapToGrid w:val="0"/>
                <w:sz w:val="28"/>
                <w:szCs w:val="28"/>
              </w:rPr>
            </w:pPr>
            <w:r>
              <w:rPr>
                <w:rFonts w:asciiTheme="minorHAnsi" w:hAnsiTheme="minorHAnsi" w:cstheme="minorHAnsi"/>
                <w:b w:val="0"/>
                <w:snapToGrid w:val="0"/>
                <w:sz w:val="28"/>
                <w:szCs w:val="28"/>
              </w:rPr>
              <w:t>St John Fisher Catholic High School</w:t>
            </w:r>
          </w:p>
        </w:tc>
        <w:tc>
          <w:tcPr>
            <w:tcW w:w="1134" w:type="dxa"/>
          </w:tcPr>
          <w:p w:rsidR="009008BD" w:rsidRPr="009008BD" w:rsidRDefault="009008BD" w:rsidP="00A53E5C">
            <w:pPr>
              <w:jc w:val="center"/>
              <w:rPr>
                <w:rFonts w:asciiTheme="minorHAnsi" w:hAnsiTheme="minorHAnsi" w:cstheme="minorHAnsi"/>
                <w:snapToGrid w:val="0"/>
                <w:sz w:val="28"/>
                <w:szCs w:val="28"/>
              </w:rPr>
            </w:pPr>
          </w:p>
        </w:tc>
      </w:tr>
      <w:tr w:rsidR="009008BD" w:rsidRPr="009008BD" w:rsidTr="002A22F0">
        <w:tc>
          <w:tcPr>
            <w:tcW w:w="9327" w:type="dxa"/>
          </w:tcPr>
          <w:p w:rsidR="009008BD" w:rsidRPr="009008BD" w:rsidRDefault="00C73E0F" w:rsidP="00FA5C65">
            <w:pPr>
              <w:pStyle w:val="Heading6"/>
              <w:rPr>
                <w:rFonts w:asciiTheme="minorHAnsi" w:hAnsiTheme="minorHAnsi" w:cstheme="minorHAnsi"/>
                <w:b w:val="0"/>
                <w:snapToGrid w:val="0"/>
                <w:sz w:val="28"/>
                <w:szCs w:val="28"/>
              </w:rPr>
            </w:pPr>
            <w:r>
              <w:rPr>
                <w:rFonts w:asciiTheme="minorHAnsi" w:hAnsiTheme="minorHAnsi" w:cstheme="minorHAnsi"/>
                <w:b w:val="0"/>
                <w:snapToGrid w:val="0"/>
                <w:sz w:val="28"/>
                <w:szCs w:val="28"/>
              </w:rPr>
              <w:t>St Mary’s Catholic High School</w:t>
            </w:r>
          </w:p>
        </w:tc>
        <w:tc>
          <w:tcPr>
            <w:tcW w:w="1134" w:type="dxa"/>
          </w:tcPr>
          <w:p w:rsidR="009008BD" w:rsidRPr="009008BD" w:rsidRDefault="009008BD" w:rsidP="00A53E5C">
            <w:pPr>
              <w:jc w:val="center"/>
              <w:rPr>
                <w:rFonts w:asciiTheme="minorHAnsi" w:hAnsiTheme="minorHAnsi" w:cstheme="minorHAnsi"/>
                <w:snapToGrid w:val="0"/>
                <w:sz w:val="28"/>
                <w:szCs w:val="28"/>
              </w:rPr>
            </w:pPr>
          </w:p>
        </w:tc>
      </w:tr>
      <w:tr w:rsidR="00802B77" w:rsidRPr="009008BD" w:rsidTr="002A22F0">
        <w:tc>
          <w:tcPr>
            <w:tcW w:w="9327" w:type="dxa"/>
          </w:tcPr>
          <w:p w:rsidR="00802B77" w:rsidRPr="009008BD" w:rsidRDefault="00C73E0F" w:rsidP="00CC644B">
            <w:pPr>
              <w:pStyle w:val="Heading6"/>
              <w:rPr>
                <w:rFonts w:asciiTheme="minorHAnsi" w:hAnsiTheme="minorHAnsi" w:cstheme="minorHAnsi"/>
                <w:b w:val="0"/>
                <w:snapToGrid w:val="0"/>
                <w:sz w:val="28"/>
                <w:szCs w:val="28"/>
              </w:rPr>
            </w:pPr>
            <w:r>
              <w:rPr>
                <w:rFonts w:asciiTheme="minorHAnsi" w:hAnsiTheme="minorHAnsi" w:cstheme="minorHAnsi"/>
                <w:b w:val="0"/>
                <w:snapToGrid w:val="0"/>
                <w:sz w:val="28"/>
                <w:szCs w:val="28"/>
              </w:rPr>
              <w:t>St Peter’s Catholic High School</w:t>
            </w:r>
          </w:p>
        </w:tc>
        <w:tc>
          <w:tcPr>
            <w:tcW w:w="1134" w:type="dxa"/>
          </w:tcPr>
          <w:p w:rsidR="00802B77" w:rsidRPr="009008BD" w:rsidRDefault="00802B77" w:rsidP="00A53E5C">
            <w:pPr>
              <w:jc w:val="center"/>
              <w:rPr>
                <w:rFonts w:asciiTheme="minorHAnsi" w:hAnsiTheme="minorHAnsi" w:cstheme="minorHAnsi"/>
                <w:snapToGrid w:val="0"/>
                <w:sz w:val="28"/>
                <w:szCs w:val="28"/>
              </w:rPr>
            </w:pPr>
          </w:p>
        </w:tc>
      </w:tr>
      <w:tr w:rsidR="00802B77" w:rsidRPr="009008BD" w:rsidTr="002A22F0">
        <w:tc>
          <w:tcPr>
            <w:tcW w:w="9327" w:type="dxa"/>
          </w:tcPr>
          <w:p w:rsidR="00802B77" w:rsidRDefault="00C73E0F" w:rsidP="00CC644B">
            <w:pPr>
              <w:pStyle w:val="Header"/>
              <w:tabs>
                <w:tab w:val="clear" w:pos="4153"/>
                <w:tab w:val="clear" w:pos="8306"/>
              </w:tabs>
              <w:rPr>
                <w:rFonts w:asciiTheme="minorHAnsi" w:hAnsiTheme="minorHAnsi" w:cstheme="minorHAnsi"/>
                <w:snapToGrid w:val="0"/>
                <w:sz w:val="28"/>
                <w:szCs w:val="28"/>
              </w:rPr>
            </w:pPr>
            <w:r>
              <w:rPr>
                <w:rFonts w:asciiTheme="minorHAnsi" w:hAnsiTheme="minorHAnsi" w:cstheme="minorHAnsi"/>
                <w:snapToGrid w:val="0"/>
                <w:sz w:val="28"/>
                <w:szCs w:val="28"/>
              </w:rPr>
              <w:t xml:space="preserve">Standish </w:t>
            </w:r>
            <w:r w:rsidR="00F80433">
              <w:rPr>
                <w:rFonts w:asciiTheme="minorHAnsi" w:hAnsiTheme="minorHAnsi" w:cstheme="minorHAnsi"/>
                <w:snapToGrid w:val="0"/>
                <w:sz w:val="28"/>
                <w:szCs w:val="28"/>
              </w:rPr>
              <w:t xml:space="preserve">Community </w:t>
            </w:r>
            <w:r>
              <w:rPr>
                <w:rFonts w:asciiTheme="minorHAnsi" w:hAnsiTheme="minorHAnsi" w:cstheme="minorHAnsi"/>
                <w:snapToGrid w:val="0"/>
                <w:sz w:val="28"/>
                <w:szCs w:val="28"/>
              </w:rPr>
              <w:t>High School</w:t>
            </w:r>
          </w:p>
        </w:tc>
        <w:tc>
          <w:tcPr>
            <w:tcW w:w="1134" w:type="dxa"/>
          </w:tcPr>
          <w:p w:rsidR="00802B77" w:rsidRDefault="00802B77" w:rsidP="00A53E5C">
            <w:pPr>
              <w:jc w:val="center"/>
              <w:rPr>
                <w:rFonts w:asciiTheme="minorHAnsi" w:hAnsiTheme="minorHAnsi" w:cstheme="minorHAnsi"/>
                <w:sz w:val="28"/>
                <w:szCs w:val="28"/>
              </w:rPr>
            </w:pPr>
          </w:p>
        </w:tc>
      </w:tr>
      <w:tr w:rsidR="009008BD" w:rsidRPr="009008BD" w:rsidTr="002A22F0">
        <w:tc>
          <w:tcPr>
            <w:tcW w:w="9327" w:type="dxa"/>
          </w:tcPr>
          <w:p w:rsidR="009008BD" w:rsidRPr="009008BD" w:rsidRDefault="00C73E0F" w:rsidP="0029706D">
            <w:pPr>
              <w:pStyle w:val="Heading6"/>
              <w:rPr>
                <w:rFonts w:asciiTheme="minorHAnsi" w:hAnsiTheme="minorHAnsi" w:cstheme="minorHAnsi"/>
                <w:b w:val="0"/>
                <w:sz w:val="28"/>
                <w:szCs w:val="28"/>
              </w:rPr>
            </w:pPr>
            <w:r>
              <w:rPr>
                <w:rFonts w:asciiTheme="minorHAnsi" w:hAnsiTheme="minorHAnsi" w:cstheme="minorHAnsi"/>
                <w:b w:val="0"/>
                <w:sz w:val="28"/>
                <w:szCs w:val="28"/>
              </w:rPr>
              <w:t>Westleigh High School</w:t>
            </w:r>
          </w:p>
        </w:tc>
        <w:tc>
          <w:tcPr>
            <w:tcW w:w="1134" w:type="dxa"/>
          </w:tcPr>
          <w:p w:rsidR="009008BD" w:rsidRPr="009008BD" w:rsidRDefault="009008BD" w:rsidP="009008BD">
            <w:pPr>
              <w:jc w:val="center"/>
              <w:rPr>
                <w:rFonts w:asciiTheme="minorHAnsi" w:hAnsiTheme="minorHAnsi" w:cstheme="minorHAnsi"/>
                <w:snapToGrid w:val="0"/>
                <w:sz w:val="28"/>
                <w:szCs w:val="28"/>
              </w:rPr>
            </w:pPr>
          </w:p>
        </w:tc>
      </w:tr>
    </w:tbl>
    <w:p w:rsidR="00FA1D2F" w:rsidRDefault="00FA1D2F" w:rsidP="00FA1D2F">
      <w:pPr>
        <w:pStyle w:val="Footer"/>
        <w:tabs>
          <w:tab w:val="clear" w:pos="5103"/>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theme="minorHAnsi"/>
          <w:sz w:val="18"/>
          <w:szCs w:val="18"/>
        </w:rPr>
      </w:pPr>
    </w:p>
    <w:p w:rsidR="003C2257" w:rsidRDefault="003C2257" w:rsidP="00FA1D2F">
      <w:pPr>
        <w:pStyle w:val="Footer"/>
        <w:tabs>
          <w:tab w:val="clear" w:pos="5103"/>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alibri" w:hAnsi="Calibri" w:cstheme="minorHAnsi"/>
          <w:sz w:val="18"/>
          <w:szCs w:val="18"/>
        </w:rPr>
      </w:pPr>
    </w:p>
    <w:p w:rsidR="004A5818" w:rsidRDefault="004A5818" w:rsidP="004A5818">
      <w:pPr>
        <w:ind w:left="-709" w:right="-448"/>
        <w:rPr>
          <w:rFonts w:asciiTheme="minorHAnsi" w:hAnsiTheme="minorHAnsi" w:cstheme="minorHAnsi"/>
          <w:b/>
          <w:snapToGrid w:val="0"/>
          <w:sz w:val="32"/>
          <w:szCs w:val="32"/>
        </w:rPr>
      </w:pPr>
      <w:r w:rsidRPr="00CE3AA4">
        <w:rPr>
          <w:rFonts w:asciiTheme="minorHAnsi" w:hAnsiTheme="minorHAnsi" w:cstheme="minorHAnsi"/>
          <w:b/>
          <w:snapToGrid w:val="0"/>
          <w:sz w:val="32"/>
          <w:szCs w:val="32"/>
        </w:rPr>
        <w:t>List of Operators</w:t>
      </w:r>
    </w:p>
    <w:p w:rsidR="004A5818" w:rsidRPr="00384246" w:rsidRDefault="004A5818" w:rsidP="004A5818">
      <w:pPr>
        <w:ind w:left="-709" w:right="-448"/>
        <w:rPr>
          <w:rFonts w:asciiTheme="minorHAnsi" w:hAnsiTheme="minorHAnsi" w:cstheme="minorHAnsi"/>
          <w:b/>
          <w:snapToGrid w:val="0"/>
          <w:sz w:val="18"/>
          <w:szCs w:val="18"/>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85"/>
        <w:gridCol w:w="5953"/>
        <w:gridCol w:w="1843"/>
      </w:tblGrid>
      <w:tr w:rsidR="004A5818" w:rsidRPr="004A5818" w:rsidTr="00485FB1">
        <w:tc>
          <w:tcPr>
            <w:tcW w:w="851" w:type="dxa"/>
          </w:tcPr>
          <w:p w:rsidR="004A5818" w:rsidRPr="004A5818" w:rsidRDefault="004A5818" w:rsidP="004A5818">
            <w:pPr>
              <w:pStyle w:val="Header"/>
              <w:tabs>
                <w:tab w:val="clear" w:pos="4153"/>
                <w:tab w:val="clear" w:pos="8306"/>
              </w:tabs>
              <w:rPr>
                <w:rFonts w:asciiTheme="minorHAnsi" w:hAnsiTheme="minorHAnsi" w:cstheme="minorHAnsi"/>
                <w:snapToGrid w:val="0"/>
                <w:sz w:val="24"/>
                <w:szCs w:val="24"/>
              </w:rPr>
            </w:pPr>
            <w:r w:rsidRPr="004A5818">
              <w:rPr>
                <w:rFonts w:asciiTheme="minorHAnsi" w:hAnsiTheme="minorHAnsi" w:cstheme="minorHAnsi"/>
                <w:snapToGrid w:val="0"/>
                <w:sz w:val="24"/>
                <w:szCs w:val="24"/>
              </w:rPr>
              <w:t>FCH</w:t>
            </w:r>
          </w:p>
        </w:tc>
        <w:tc>
          <w:tcPr>
            <w:tcW w:w="1985" w:type="dxa"/>
          </w:tcPr>
          <w:p w:rsidR="004A5818" w:rsidRPr="004B5898" w:rsidRDefault="004A5818" w:rsidP="004A5818">
            <w:pPr>
              <w:pStyle w:val="Header"/>
              <w:tabs>
                <w:tab w:val="clear" w:pos="4153"/>
                <w:tab w:val="clear" w:pos="8306"/>
              </w:tabs>
              <w:rPr>
                <w:rFonts w:asciiTheme="minorHAnsi" w:hAnsiTheme="minorHAnsi" w:cstheme="minorHAnsi"/>
                <w:snapToGrid w:val="0"/>
                <w:sz w:val="22"/>
                <w:szCs w:val="22"/>
              </w:rPr>
            </w:pPr>
            <w:r w:rsidRPr="004B5898">
              <w:rPr>
                <w:rFonts w:asciiTheme="minorHAnsi" w:hAnsiTheme="minorHAnsi" w:cstheme="minorHAnsi"/>
                <w:snapToGrid w:val="0"/>
                <w:sz w:val="22"/>
                <w:szCs w:val="22"/>
              </w:rPr>
              <w:t>Finch Coaches</w:t>
            </w:r>
          </w:p>
        </w:tc>
        <w:tc>
          <w:tcPr>
            <w:tcW w:w="5953" w:type="dxa"/>
          </w:tcPr>
          <w:p w:rsidR="004A5818" w:rsidRPr="004A5818" w:rsidRDefault="004A5818" w:rsidP="004A5818">
            <w:pPr>
              <w:widowControl w:val="0"/>
              <w:rPr>
                <w:rFonts w:asciiTheme="minorHAnsi" w:hAnsiTheme="minorHAnsi" w:cstheme="minorHAnsi"/>
                <w:snapToGrid w:val="0"/>
                <w:sz w:val="24"/>
                <w:szCs w:val="24"/>
              </w:rPr>
            </w:pPr>
            <w:r w:rsidRPr="004A5818">
              <w:rPr>
                <w:rFonts w:asciiTheme="minorHAnsi" w:hAnsiTheme="minorHAnsi" w:cstheme="minorHAnsi"/>
                <w:snapToGrid w:val="0"/>
                <w:sz w:val="24"/>
                <w:szCs w:val="24"/>
              </w:rPr>
              <w:t>Moat House Street, Higher Ince, Wigan, WN2 2EH</w:t>
            </w:r>
          </w:p>
        </w:tc>
        <w:tc>
          <w:tcPr>
            <w:tcW w:w="1843" w:type="dxa"/>
          </w:tcPr>
          <w:p w:rsidR="004A5818" w:rsidRPr="004A5818" w:rsidRDefault="004A5818" w:rsidP="004A5818">
            <w:pPr>
              <w:jc w:val="center"/>
              <w:rPr>
                <w:rFonts w:asciiTheme="minorHAnsi" w:hAnsiTheme="minorHAnsi" w:cstheme="minorHAnsi"/>
                <w:b/>
                <w:sz w:val="24"/>
                <w:szCs w:val="24"/>
              </w:rPr>
            </w:pPr>
            <w:r w:rsidRPr="004A5818">
              <w:rPr>
                <w:rFonts w:asciiTheme="minorHAnsi" w:hAnsiTheme="minorHAnsi" w:cstheme="minorHAnsi"/>
                <w:b/>
                <w:sz w:val="24"/>
                <w:szCs w:val="24"/>
              </w:rPr>
              <w:t>01942 245820</w:t>
            </w:r>
          </w:p>
        </w:tc>
      </w:tr>
      <w:tr w:rsidR="0080648C" w:rsidRPr="004A5818" w:rsidTr="00485FB1">
        <w:tc>
          <w:tcPr>
            <w:tcW w:w="851" w:type="dxa"/>
          </w:tcPr>
          <w:p w:rsidR="0080648C" w:rsidRPr="004A5818" w:rsidRDefault="0080648C" w:rsidP="004B56C2">
            <w:pPr>
              <w:pStyle w:val="Header"/>
              <w:tabs>
                <w:tab w:val="clear" w:pos="4153"/>
                <w:tab w:val="clear" w:pos="8306"/>
              </w:tabs>
              <w:rPr>
                <w:rFonts w:asciiTheme="minorHAnsi" w:hAnsiTheme="minorHAnsi" w:cstheme="minorHAnsi"/>
                <w:snapToGrid w:val="0"/>
                <w:sz w:val="24"/>
                <w:szCs w:val="24"/>
              </w:rPr>
            </w:pPr>
            <w:r w:rsidRPr="004A5818">
              <w:rPr>
                <w:rFonts w:asciiTheme="minorHAnsi" w:hAnsiTheme="minorHAnsi" w:cstheme="minorHAnsi"/>
                <w:snapToGrid w:val="0"/>
                <w:sz w:val="24"/>
                <w:szCs w:val="24"/>
              </w:rPr>
              <w:t>HAT</w:t>
            </w:r>
          </w:p>
        </w:tc>
        <w:tc>
          <w:tcPr>
            <w:tcW w:w="1985" w:type="dxa"/>
          </w:tcPr>
          <w:p w:rsidR="0080648C" w:rsidRPr="004B5898" w:rsidRDefault="0080648C" w:rsidP="004B56C2">
            <w:pPr>
              <w:pStyle w:val="Header"/>
              <w:tabs>
                <w:tab w:val="clear" w:pos="4153"/>
                <w:tab w:val="clear" w:pos="8306"/>
              </w:tabs>
              <w:rPr>
                <w:rFonts w:asciiTheme="minorHAnsi" w:hAnsiTheme="minorHAnsi" w:cstheme="minorHAnsi"/>
                <w:snapToGrid w:val="0"/>
                <w:sz w:val="22"/>
                <w:szCs w:val="22"/>
              </w:rPr>
            </w:pPr>
            <w:r w:rsidRPr="004B5898">
              <w:rPr>
                <w:rFonts w:asciiTheme="minorHAnsi" w:hAnsiTheme="minorHAnsi" w:cstheme="minorHAnsi"/>
                <w:snapToGrid w:val="0"/>
                <w:sz w:val="22"/>
                <w:szCs w:val="22"/>
              </w:rPr>
              <w:t>Hattons Transport</w:t>
            </w:r>
          </w:p>
        </w:tc>
        <w:tc>
          <w:tcPr>
            <w:tcW w:w="5953" w:type="dxa"/>
          </w:tcPr>
          <w:p w:rsidR="0080648C" w:rsidRPr="004A5818" w:rsidRDefault="0080648C" w:rsidP="004B56C2">
            <w:pPr>
              <w:widowControl w:val="0"/>
              <w:rPr>
                <w:rFonts w:asciiTheme="minorHAnsi" w:hAnsiTheme="minorHAnsi" w:cstheme="minorHAnsi"/>
                <w:snapToGrid w:val="0"/>
                <w:sz w:val="24"/>
                <w:szCs w:val="24"/>
              </w:rPr>
            </w:pPr>
            <w:r>
              <w:rPr>
                <w:rFonts w:asciiTheme="minorHAnsi" w:hAnsiTheme="minorHAnsi" w:cstheme="minorHAnsi"/>
                <w:snapToGrid w:val="0"/>
                <w:color w:val="000000"/>
                <w:sz w:val="24"/>
                <w:szCs w:val="24"/>
              </w:rPr>
              <w:t>224 North Florida Road, St Helens, WA11 9TP</w:t>
            </w:r>
          </w:p>
        </w:tc>
        <w:tc>
          <w:tcPr>
            <w:tcW w:w="1843" w:type="dxa"/>
          </w:tcPr>
          <w:p w:rsidR="0080648C" w:rsidRPr="004A5818" w:rsidRDefault="0080648C" w:rsidP="004B56C2">
            <w:pPr>
              <w:jc w:val="center"/>
              <w:rPr>
                <w:rFonts w:asciiTheme="minorHAnsi" w:hAnsiTheme="minorHAnsi" w:cstheme="minorHAnsi"/>
                <w:sz w:val="24"/>
                <w:szCs w:val="24"/>
              </w:rPr>
            </w:pPr>
            <w:r>
              <w:rPr>
                <w:rFonts w:asciiTheme="minorHAnsi" w:hAnsiTheme="minorHAnsi" w:cstheme="minorHAnsi"/>
                <w:b/>
                <w:snapToGrid w:val="0"/>
                <w:color w:val="000000"/>
                <w:sz w:val="24"/>
                <w:szCs w:val="24"/>
              </w:rPr>
              <w:t>01744 811818</w:t>
            </w:r>
          </w:p>
        </w:tc>
      </w:tr>
      <w:tr w:rsidR="003E726A" w:rsidRPr="004A5818" w:rsidTr="00485FB1">
        <w:tc>
          <w:tcPr>
            <w:tcW w:w="851" w:type="dxa"/>
          </w:tcPr>
          <w:p w:rsidR="003E726A" w:rsidRPr="004A5818" w:rsidRDefault="003E726A" w:rsidP="004B56C2">
            <w:pPr>
              <w:pStyle w:val="Header"/>
              <w:tabs>
                <w:tab w:val="clear" w:pos="4153"/>
                <w:tab w:val="clear" w:pos="8306"/>
              </w:tabs>
              <w:rPr>
                <w:rFonts w:asciiTheme="minorHAnsi" w:hAnsiTheme="minorHAnsi" w:cstheme="minorHAnsi"/>
                <w:snapToGrid w:val="0"/>
                <w:sz w:val="24"/>
                <w:szCs w:val="24"/>
              </w:rPr>
            </w:pPr>
            <w:r w:rsidRPr="004A5818">
              <w:rPr>
                <w:rFonts w:asciiTheme="minorHAnsi" w:hAnsiTheme="minorHAnsi" w:cstheme="minorHAnsi"/>
                <w:snapToGrid w:val="0"/>
                <w:sz w:val="24"/>
                <w:szCs w:val="24"/>
              </w:rPr>
              <w:t>JSC</w:t>
            </w:r>
          </w:p>
        </w:tc>
        <w:tc>
          <w:tcPr>
            <w:tcW w:w="1985" w:type="dxa"/>
          </w:tcPr>
          <w:p w:rsidR="003E726A" w:rsidRPr="004B5898" w:rsidRDefault="003E726A" w:rsidP="004B56C2">
            <w:pPr>
              <w:pStyle w:val="Header"/>
              <w:tabs>
                <w:tab w:val="clear" w:pos="4153"/>
                <w:tab w:val="clear" w:pos="8306"/>
              </w:tabs>
              <w:rPr>
                <w:rFonts w:asciiTheme="minorHAnsi" w:hAnsiTheme="minorHAnsi" w:cstheme="minorHAnsi"/>
                <w:snapToGrid w:val="0"/>
                <w:sz w:val="22"/>
                <w:szCs w:val="22"/>
              </w:rPr>
            </w:pPr>
            <w:r w:rsidRPr="004B5898">
              <w:rPr>
                <w:rFonts w:asciiTheme="minorHAnsi" w:hAnsiTheme="minorHAnsi" w:cstheme="minorHAnsi"/>
                <w:snapToGrid w:val="0"/>
                <w:sz w:val="22"/>
                <w:szCs w:val="22"/>
              </w:rPr>
              <w:t>Jim Stones Coaches</w:t>
            </w:r>
          </w:p>
        </w:tc>
        <w:tc>
          <w:tcPr>
            <w:tcW w:w="5953" w:type="dxa"/>
          </w:tcPr>
          <w:p w:rsidR="003E726A" w:rsidRPr="004A5818" w:rsidRDefault="003E726A" w:rsidP="004B56C2">
            <w:pPr>
              <w:pStyle w:val="Header"/>
              <w:tabs>
                <w:tab w:val="clear" w:pos="4153"/>
                <w:tab w:val="clear" w:pos="8306"/>
              </w:tabs>
              <w:rPr>
                <w:rFonts w:asciiTheme="minorHAnsi" w:hAnsiTheme="minorHAnsi" w:cstheme="minorHAnsi"/>
                <w:snapToGrid w:val="0"/>
                <w:sz w:val="24"/>
                <w:szCs w:val="24"/>
              </w:rPr>
            </w:pPr>
            <w:r w:rsidRPr="004A5818">
              <w:rPr>
                <w:rFonts w:asciiTheme="minorHAnsi" w:hAnsiTheme="minorHAnsi" w:cstheme="minorHAnsi"/>
                <w:snapToGrid w:val="0"/>
                <w:color w:val="000000"/>
                <w:sz w:val="24"/>
                <w:szCs w:val="24"/>
              </w:rPr>
              <w:t>The Jays, Lightoaks Lane, Glazebury, Cheshire, WA3 5LH</w:t>
            </w:r>
          </w:p>
        </w:tc>
        <w:tc>
          <w:tcPr>
            <w:tcW w:w="1843" w:type="dxa"/>
          </w:tcPr>
          <w:p w:rsidR="003E726A" w:rsidRPr="004A5818" w:rsidRDefault="003E726A" w:rsidP="004B56C2">
            <w:pPr>
              <w:jc w:val="center"/>
              <w:rPr>
                <w:rFonts w:asciiTheme="minorHAnsi" w:hAnsiTheme="minorHAnsi" w:cstheme="minorHAnsi"/>
                <w:sz w:val="24"/>
                <w:szCs w:val="24"/>
              </w:rPr>
            </w:pPr>
            <w:r w:rsidRPr="004A5818">
              <w:rPr>
                <w:rFonts w:asciiTheme="minorHAnsi" w:hAnsiTheme="minorHAnsi" w:cstheme="minorHAnsi"/>
                <w:b/>
                <w:snapToGrid w:val="0"/>
                <w:color w:val="000000"/>
                <w:sz w:val="24"/>
                <w:szCs w:val="24"/>
              </w:rPr>
              <w:t>01925 766465</w:t>
            </w:r>
          </w:p>
        </w:tc>
      </w:tr>
      <w:tr w:rsidR="003E726A" w:rsidRPr="004A5818" w:rsidTr="00485FB1">
        <w:tc>
          <w:tcPr>
            <w:tcW w:w="851" w:type="dxa"/>
          </w:tcPr>
          <w:p w:rsidR="003E726A" w:rsidRPr="004A5818" w:rsidRDefault="003E726A" w:rsidP="004B56C2">
            <w:pPr>
              <w:pStyle w:val="Header"/>
              <w:tabs>
                <w:tab w:val="clear" w:pos="4153"/>
                <w:tab w:val="clear" w:pos="8306"/>
              </w:tabs>
              <w:rPr>
                <w:rFonts w:asciiTheme="minorHAnsi" w:hAnsiTheme="minorHAnsi" w:cstheme="minorHAnsi"/>
                <w:snapToGrid w:val="0"/>
                <w:sz w:val="24"/>
                <w:szCs w:val="24"/>
              </w:rPr>
            </w:pPr>
            <w:r>
              <w:rPr>
                <w:rFonts w:asciiTheme="minorHAnsi" w:hAnsiTheme="minorHAnsi" w:cstheme="minorHAnsi"/>
                <w:snapToGrid w:val="0"/>
                <w:sz w:val="24"/>
                <w:szCs w:val="24"/>
              </w:rPr>
              <w:t>NOR</w:t>
            </w:r>
          </w:p>
        </w:tc>
        <w:tc>
          <w:tcPr>
            <w:tcW w:w="1985" w:type="dxa"/>
          </w:tcPr>
          <w:p w:rsidR="003E726A" w:rsidRPr="004B5898" w:rsidRDefault="003E726A" w:rsidP="004B56C2">
            <w:pPr>
              <w:pStyle w:val="Header"/>
              <w:tabs>
                <w:tab w:val="clear" w:pos="4153"/>
                <w:tab w:val="clear" w:pos="8306"/>
              </w:tabs>
              <w:rPr>
                <w:rFonts w:asciiTheme="minorHAnsi" w:hAnsiTheme="minorHAnsi" w:cstheme="minorHAnsi"/>
                <w:snapToGrid w:val="0"/>
                <w:sz w:val="22"/>
                <w:szCs w:val="22"/>
              </w:rPr>
            </w:pPr>
            <w:r>
              <w:rPr>
                <w:rFonts w:asciiTheme="minorHAnsi" w:hAnsiTheme="minorHAnsi" w:cstheme="minorHAnsi"/>
                <w:snapToGrid w:val="0"/>
                <w:sz w:val="22"/>
                <w:szCs w:val="22"/>
              </w:rPr>
              <w:t>Arriva North West</w:t>
            </w:r>
          </w:p>
        </w:tc>
        <w:tc>
          <w:tcPr>
            <w:tcW w:w="5953" w:type="dxa"/>
          </w:tcPr>
          <w:p w:rsidR="003E726A" w:rsidRPr="004A5818" w:rsidRDefault="003E726A" w:rsidP="004B56C2">
            <w:pPr>
              <w:widowControl w:val="0"/>
              <w:rPr>
                <w:rFonts w:asciiTheme="minorHAnsi" w:hAnsiTheme="minorHAnsi" w:cstheme="minorHAnsi"/>
                <w:snapToGrid w:val="0"/>
                <w:sz w:val="24"/>
                <w:szCs w:val="24"/>
              </w:rPr>
            </w:pPr>
            <w:r>
              <w:rPr>
                <w:rFonts w:asciiTheme="minorHAnsi" w:hAnsiTheme="minorHAnsi" w:cstheme="minorHAnsi"/>
                <w:snapToGrid w:val="0"/>
                <w:color w:val="000000"/>
                <w:sz w:val="24"/>
                <w:szCs w:val="24"/>
              </w:rPr>
              <w:t>73 Ormskirk Road, Aintree, Liverpool, L9 5AE</w:t>
            </w:r>
          </w:p>
        </w:tc>
        <w:tc>
          <w:tcPr>
            <w:tcW w:w="1843" w:type="dxa"/>
          </w:tcPr>
          <w:p w:rsidR="003E726A" w:rsidRPr="004A5818" w:rsidRDefault="003E726A" w:rsidP="004B56C2">
            <w:pPr>
              <w:jc w:val="center"/>
              <w:rPr>
                <w:rFonts w:asciiTheme="minorHAnsi" w:hAnsiTheme="minorHAnsi" w:cstheme="minorHAnsi"/>
                <w:sz w:val="24"/>
                <w:szCs w:val="24"/>
              </w:rPr>
            </w:pPr>
            <w:r>
              <w:rPr>
                <w:rFonts w:asciiTheme="minorHAnsi" w:hAnsiTheme="minorHAnsi" w:cstheme="minorHAnsi"/>
                <w:b/>
                <w:snapToGrid w:val="0"/>
                <w:color w:val="000000"/>
                <w:sz w:val="24"/>
                <w:szCs w:val="24"/>
              </w:rPr>
              <w:t>0344 800 4411</w:t>
            </w:r>
          </w:p>
        </w:tc>
      </w:tr>
      <w:tr w:rsidR="003E726A" w:rsidRPr="004A5818" w:rsidTr="00485FB1">
        <w:tc>
          <w:tcPr>
            <w:tcW w:w="851" w:type="dxa"/>
          </w:tcPr>
          <w:p w:rsidR="003E726A" w:rsidRPr="004A5818" w:rsidRDefault="003E726A" w:rsidP="004B56C2">
            <w:pPr>
              <w:pStyle w:val="Header"/>
              <w:tabs>
                <w:tab w:val="clear" w:pos="4153"/>
                <w:tab w:val="clear" w:pos="8306"/>
              </w:tabs>
              <w:rPr>
                <w:rFonts w:asciiTheme="minorHAnsi" w:hAnsiTheme="minorHAnsi" w:cstheme="minorHAnsi"/>
                <w:snapToGrid w:val="0"/>
                <w:sz w:val="24"/>
                <w:szCs w:val="24"/>
              </w:rPr>
            </w:pPr>
            <w:r w:rsidRPr="004A5818">
              <w:rPr>
                <w:rFonts w:asciiTheme="minorHAnsi" w:hAnsiTheme="minorHAnsi" w:cstheme="minorHAnsi"/>
                <w:snapToGrid w:val="0"/>
                <w:sz w:val="24"/>
                <w:szCs w:val="24"/>
              </w:rPr>
              <w:t>OLY</w:t>
            </w:r>
          </w:p>
        </w:tc>
        <w:tc>
          <w:tcPr>
            <w:tcW w:w="1985" w:type="dxa"/>
          </w:tcPr>
          <w:p w:rsidR="003E726A" w:rsidRPr="004B5898" w:rsidRDefault="003E726A" w:rsidP="004B56C2">
            <w:pPr>
              <w:pStyle w:val="Header"/>
              <w:tabs>
                <w:tab w:val="clear" w:pos="4153"/>
                <w:tab w:val="clear" w:pos="8306"/>
              </w:tabs>
              <w:rPr>
                <w:rFonts w:asciiTheme="minorHAnsi" w:hAnsiTheme="minorHAnsi" w:cstheme="minorHAnsi"/>
                <w:snapToGrid w:val="0"/>
                <w:sz w:val="22"/>
                <w:szCs w:val="22"/>
              </w:rPr>
            </w:pPr>
            <w:r w:rsidRPr="004B5898">
              <w:rPr>
                <w:rFonts w:asciiTheme="minorHAnsi" w:hAnsiTheme="minorHAnsi" w:cstheme="minorHAnsi"/>
                <w:snapToGrid w:val="0"/>
                <w:sz w:val="22"/>
                <w:szCs w:val="22"/>
              </w:rPr>
              <w:t>Olympia Travel</w:t>
            </w:r>
          </w:p>
        </w:tc>
        <w:tc>
          <w:tcPr>
            <w:tcW w:w="5953" w:type="dxa"/>
          </w:tcPr>
          <w:p w:rsidR="003E726A" w:rsidRPr="004A5818" w:rsidRDefault="003E726A" w:rsidP="004B56C2">
            <w:pPr>
              <w:widowControl w:val="0"/>
              <w:rPr>
                <w:rFonts w:asciiTheme="minorHAnsi" w:hAnsiTheme="minorHAnsi" w:cstheme="minorHAnsi"/>
                <w:snapToGrid w:val="0"/>
                <w:color w:val="000000"/>
                <w:sz w:val="24"/>
                <w:szCs w:val="24"/>
              </w:rPr>
            </w:pPr>
            <w:r w:rsidRPr="004A5818">
              <w:rPr>
                <w:rFonts w:asciiTheme="minorHAnsi" w:hAnsiTheme="minorHAnsi" w:cstheme="minorHAnsi"/>
                <w:snapToGrid w:val="0"/>
                <w:sz w:val="24"/>
                <w:szCs w:val="24"/>
              </w:rPr>
              <w:t>44 Argyle Street, Hindley, Wigan, WN2 3PH</w:t>
            </w:r>
          </w:p>
        </w:tc>
        <w:tc>
          <w:tcPr>
            <w:tcW w:w="1843" w:type="dxa"/>
          </w:tcPr>
          <w:p w:rsidR="003E726A" w:rsidRPr="004A5818" w:rsidRDefault="003E726A" w:rsidP="004B56C2">
            <w:pPr>
              <w:jc w:val="center"/>
              <w:rPr>
                <w:rFonts w:asciiTheme="minorHAnsi" w:hAnsiTheme="minorHAnsi" w:cstheme="minorHAnsi"/>
                <w:b/>
                <w:snapToGrid w:val="0"/>
                <w:color w:val="000000"/>
                <w:sz w:val="24"/>
                <w:szCs w:val="24"/>
              </w:rPr>
            </w:pPr>
            <w:r w:rsidRPr="004A5818">
              <w:rPr>
                <w:rFonts w:asciiTheme="minorHAnsi" w:hAnsiTheme="minorHAnsi" w:cstheme="minorHAnsi"/>
                <w:b/>
                <w:sz w:val="24"/>
                <w:szCs w:val="24"/>
              </w:rPr>
              <w:t>01942 522322</w:t>
            </w:r>
          </w:p>
        </w:tc>
      </w:tr>
      <w:tr w:rsidR="003E726A" w:rsidRPr="004A5818" w:rsidTr="00485FB1">
        <w:tc>
          <w:tcPr>
            <w:tcW w:w="851" w:type="dxa"/>
          </w:tcPr>
          <w:p w:rsidR="003E726A" w:rsidRPr="003E726A" w:rsidRDefault="003E726A" w:rsidP="004A5818">
            <w:pPr>
              <w:pStyle w:val="Header"/>
              <w:tabs>
                <w:tab w:val="clear" w:pos="4153"/>
                <w:tab w:val="clear" w:pos="8306"/>
              </w:tabs>
              <w:rPr>
                <w:rFonts w:asciiTheme="minorHAnsi" w:hAnsiTheme="minorHAnsi" w:cstheme="minorHAnsi"/>
                <w:snapToGrid w:val="0"/>
                <w:sz w:val="24"/>
                <w:szCs w:val="24"/>
              </w:rPr>
            </w:pPr>
            <w:r w:rsidRPr="003E726A">
              <w:rPr>
                <w:rFonts w:asciiTheme="minorHAnsi" w:hAnsiTheme="minorHAnsi" w:cstheme="minorHAnsi"/>
                <w:sz w:val="24"/>
                <w:szCs w:val="24"/>
              </w:rPr>
              <w:t>STG</w:t>
            </w:r>
          </w:p>
        </w:tc>
        <w:tc>
          <w:tcPr>
            <w:tcW w:w="1985" w:type="dxa"/>
          </w:tcPr>
          <w:p w:rsidR="003E726A" w:rsidRPr="003E726A" w:rsidRDefault="003E726A" w:rsidP="004A5818">
            <w:pPr>
              <w:pStyle w:val="Header"/>
              <w:tabs>
                <w:tab w:val="clear" w:pos="4153"/>
                <w:tab w:val="clear" w:pos="8306"/>
              </w:tabs>
              <w:rPr>
                <w:rFonts w:asciiTheme="minorHAnsi" w:hAnsiTheme="minorHAnsi" w:cstheme="minorHAnsi"/>
                <w:snapToGrid w:val="0"/>
                <w:sz w:val="22"/>
                <w:szCs w:val="22"/>
              </w:rPr>
            </w:pPr>
            <w:r w:rsidRPr="003E726A">
              <w:rPr>
                <w:rFonts w:asciiTheme="minorHAnsi" w:hAnsiTheme="minorHAnsi" w:cstheme="minorHAnsi"/>
                <w:sz w:val="22"/>
                <w:szCs w:val="22"/>
              </w:rPr>
              <w:t>Stagecoach Manchester</w:t>
            </w:r>
          </w:p>
        </w:tc>
        <w:tc>
          <w:tcPr>
            <w:tcW w:w="5953" w:type="dxa"/>
          </w:tcPr>
          <w:p w:rsidR="003E726A" w:rsidRPr="004A5818" w:rsidRDefault="003E726A" w:rsidP="004A5818">
            <w:pPr>
              <w:widowControl w:val="0"/>
              <w:rPr>
                <w:rFonts w:asciiTheme="minorHAnsi" w:hAnsiTheme="minorHAnsi" w:cstheme="minorHAnsi"/>
                <w:snapToGrid w:val="0"/>
                <w:sz w:val="24"/>
                <w:szCs w:val="24"/>
              </w:rPr>
            </w:pPr>
            <w:r w:rsidRPr="004A5818">
              <w:rPr>
                <w:rFonts w:asciiTheme="minorHAnsi" w:hAnsiTheme="minorHAnsi" w:cstheme="minorHAnsi"/>
                <w:snapToGrid w:val="0"/>
                <w:color w:val="000000"/>
                <w:sz w:val="24"/>
                <w:szCs w:val="24"/>
              </w:rPr>
              <w:t>Lockett Road, Wigan, WN4 8DE</w:t>
            </w:r>
          </w:p>
        </w:tc>
        <w:tc>
          <w:tcPr>
            <w:tcW w:w="1843" w:type="dxa"/>
          </w:tcPr>
          <w:p w:rsidR="003E726A" w:rsidRPr="004A5818" w:rsidRDefault="003E726A" w:rsidP="004A5818">
            <w:pPr>
              <w:jc w:val="center"/>
              <w:rPr>
                <w:rFonts w:asciiTheme="minorHAnsi" w:hAnsiTheme="minorHAnsi" w:cstheme="minorHAnsi"/>
                <w:b/>
                <w:sz w:val="24"/>
                <w:szCs w:val="24"/>
              </w:rPr>
            </w:pPr>
            <w:r w:rsidRPr="004A5818">
              <w:rPr>
                <w:rFonts w:asciiTheme="minorHAnsi" w:hAnsiTheme="minorHAnsi" w:cstheme="minorHAnsi"/>
                <w:b/>
                <w:snapToGrid w:val="0"/>
                <w:color w:val="000000"/>
                <w:sz w:val="24"/>
                <w:szCs w:val="24"/>
              </w:rPr>
              <w:t>01942 400018</w:t>
            </w:r>
          </w:p>
        </w:tc>
      </w:tr>
      <w:tr w:rsidR="003E726A" w:rsidRPr="004A5818" w:rsidTr="00485FB1">
        <w:tc>
          <w:tcPr>
            <w:tcW w:w="851" w:type="dxa"/>
          </w:tcPr>
          <w:p w:rsidR="003E726A" w:rsidRPr="004A5818" w:rsidRDefault="003E726A" w:rsidP="004029E2">
            <w:pPr>
              <w:pStyle w:val="Heading6"/>
              <w:rPr>
                <w:rFonts w:asciiTheme="minorHAnsi" w:hAnsiTheme="minorHAnsi" w:cstheme="minorHAnsi"/>
                <w:b w:val="0"/>
                <w:sz w:val="24"/>
                <w:szCs w:val="24"/>
              </w:rPr>
            </w:pPr>
            <w:r>
              <w:rPr>
                <w:rFonts w:asciiTheme="minorHAnsi" w:hAnsiTheme="minorHAnsi" w:cstheme="minorHAnsi"/>
                <w:b w:val="0"/>
                <w:sz w:val="24"/>
                <w:szCs w:val="24"/>
              </w:rPr>
              <w:t>SIM</w:t>
            </w:r>
          </w:p>
        </w:tc>
        <w:tc>
          <w:tcPr>
            <w:tcW w:w="1985" w:type="dxa"/>
          </w:tcPr>
          <w:p w:rsidR="003E726A" w:rsidRPr="004B5898" w:rsidRDefault="003E726A" w:rsidP="004029E2">
            <w:pPr>
              <w:pStyle w:val="Heading6"/>
              <w:rPr>
                <w:rFonts w:asciiTheme="minorHAnsi" w:hAnsiTheme="minorHAnsi" w:cstheme="minorHAnsi"/>
                <w:b w:val="0"/>
                <w:sz w:val="22"/>
                <w:szCs w:val="22"/>
              </w:rPr>
            </w:pPr>
            <w:r>
              <w:rPr>
                <w:rFonts w:asciiTheme="minorHAnsi" w:hAnsiTheme="minorHAnsi" w:cstheme="minorHAnsi"/>
                <w:b w:val="0"/>
                <w:sz w:val="22"/>
                <w:szCs w:val="22"/>
              </w:rPr>
              <w:t>Stagecoach Merseyside</w:t>
            </w:r>
          </w:p>
        </w:tc>
        <w:tc>
          <w:tcPr>
            <w:tcW w:w="5953" w:type="dxa"/>
          </w:tcPr>
          <w:p w:rsidR="003E726A" w:rsidRPr="004A5818" w:rsidRDefault="003E726A" w:rsidP="004029E2">
            <w:pPr>
              <w:widowControl w:val="0"/>
              <w:rPr>
                <w:rFonts w:asciiTheme="minorHAnsi" w:hAnsiTheme="minorHAnsi" w:cstheme="minorHAnsi"/>
                <w:b/>
                <w:sz w:val="24"/>
                <w:szCs w:val="24"/>
              </w:rPr>
            </w:pPr>
            <w:r w:rsidRPr="003254AD">
              <w:rPr>
                <w:rFonts w:asciiTheme="minorHAnsi" w:hAnsiTheme="minorHAnsi" w:cstheme="minorHAnsi"/>
                <w:snapToGrid w:val="0"/>
                <w:sz w:val="24"/>
                <w:szCs w:val="24"/>
              </w:rPr>
              <w:t>Gillmoss Bus Depot, East Lancashire Road, Liverpool, L11 0BB</w:t>
            </w:r>
          </w:p>
        </w:tc>
        <w:tc>
          <w:tcPr>
            <w:tcW w:w="1843" w:type="dxa"/>
          </w:tcPr>
          <w:p w:rsidR="003E726A" w:rsidRPr="004A5818" w:rsidRDefault="003E726A" w:rsidP="004029E2">
            <w:pPr>
              <w:jc w:val="center"/>
              <w:rPr>
                <w:rFonts w:asciiTheme="minorHAnsi" w:hAnsiTheme="minorHAnsi" w:cstheme="minorHAnsi"/>
                <w:sz w:val="24"/>
                <w:szCs w:val="24"/>
              </w:rPr>
            </w:pPr>
            <w:r w:rsidRPr="003254AD">
              <w:rPr>
                <w:rFonts w:asciiTheme="minorHAnsi" w:hAnsiTheme="minorHAnsi" w:cstheme="minorHAnsi"/>
                <w:b/>
                <w:sz w:val="24"/>
                <w:szCs w:val="24"/>
              </w:rPr>
              <w:t xml:space="preserve">0151 </w:t>
            </w:r>
            <w:r>
              <w:rPr>
                <w:rFonts w:asciiTheme="minorHAnsi" w:hAnsiTheme="minorHAnsi" w:cstheme="minorHAnsi"/>
                <w:b/>
                <w:sz w:val="24"/>
                <w:szCs w:val="24"/>
              </w:rPr>
              <w:t>330 1000</w:t>
            </w:r>
          </w:p>
        </w:tc>
      </w:tr>
      <w:tr w:rsidR="003E726A" w:rsidRPr="004A5818" w:rsidTr="00485FB1">
        <w:tc>
          <w:tcPr>
            <w:tcW w:w="851" w:type="dxa"/>
          </w:tcPr>
          <w:p w:rsidR="003E726A" w:rsidRPr="003E726A" w:rsidRDefault="003E726A" w:rsidP="004029E2">
            <w:pPr>
              <w:pStyle w:val="Heading6"/>
              <w:rPr>
                <w:rFonts w:asciiTheme="minorHAnsi" w:hAnsiTheme="minorHAnsi" w:cstheme="minorHAnsi"/>
                <w:b w:val="0"/>
                <w:sz w:val="24"/>
                <w:szCs w:val="24"/>
              </w:rPr>
            </w:pPr>
            <w:r w:rsidRPr="003E726A">
              <w:rPr>
                <w:rFonts w:asciiTheme="minorHAnsi" w:hAnsiTheme="minorHAnsi" w:cstheme="minorHAnsi"/>
                <w:b w:val="0"/>
                <w:snapToGrid w:val="0"/>
                <w:sz w:val="24"/>
                <w:szCs w:val="24"/>
              </w:rPr>
              <w:t>TYR</w:t>
            </w:r>
          </w:p>
        </w:tc>
        <w:tc>
          <w:tcPr>
            <w:tcW w:w="1985" w:type="dxa"/>
          </w:tcPr>
          <w:p w:rsidR="003E726A" w:rsidRPr="003E726A" w:rsidRDefault="003E726A" w:rsidP="004029E2">
            <w:pPr>
              <w:pStyle w:val="Heading6"/>
              <w:rPr>
                <w:rFonts w:asciiTheme="minorHAnsi" w:hAnsiTheme="minorHAnsi" w:cstheme="minorHAnsi"/>
                <w:b w:val="0"/>
                <w:sz w:val="22"/>
                <w:szCs w:val="22"/>
              </w:rPr>
            </w:pPr>
            <w:r w:rsidRPr="003E726A">
              <w:rPr>
                <w:rFonts w:asciiTheme="minorHAnsi" w:hAnsiTheme="minorHAnsi" w:cstheme="minorHAnsi"/>
                <w:b w:val="0"/>
                <w:snapToGrid w:val="0"/>
                <w:sz w:val="22"/>
                <w:szCs w:val="22"/>
              </w:rPr>
              <w:t>R.S Tyrer</w:t>
            </w:r>
          </w:p>
        </w:tc>
        <w:tc>
          <w:tcPr>
            <w:tcW w:w="5953" w:type="dxa"/>
          </w:tcPr>
          <w:p w:rsidR="003E726A" w:rsidRPr="003254AD" w:rsidRDefault="003E726A" w:rsidP="003254AD">
            <w:pPr>
              <w:widowControl w:val="0"/>
              <w:rPr>
                <w:rFonts w:asciiTheme="minorHAnsi" w:hAnsiTheme="minorHAnsi" w:cstheme="minorHAnsi"/>
                <w:snapToGrid w:val="0"/>
                <w:sz w:val="24"/>
                <w:szCs w:val="24"/>
              </w:rPr>
            </w:pPr>
            <w:r w:rsidRPr="004A5818">
              <w:rPr>
                <w:rFonts w:asciiTheme="minorHAnsi" w:hAnsiTheme="minorHAnsi" w:cstheme="minorHAnsi"/>
                <w:snapToGrid w:val="0"/>
                <w:color w:val="000000"/>
                <w:sz w:val="24"/>
                <w:szCs w:val="24"/>
              </w:rPr>
              <w:t>168 Chorley Road, Adlington, Chorley, PR6 9LQ</w:t>
            </w:r>
          </w:p>
        </w:tc>
        <w:tc>
          <w:tcPr>
            <w:tcW w:w="1843" w:type="dxa"/>
          </w:tcPr>
          <w:p w:rsidR="003E726A" w:rsidRPr="003254AD" w:rsidRDefault="003E726A" w:rsidP="004029E2">
            <w:pPr>
              <w:jc w:val="center"/>
              <w:rPr>
                <w:rFonts w:asciiTheme="minorHAnsi" w:hAnsiTheme="minorHAnsi" w:cstheme="minorHAnsi"/>
                <w:b/>
                <w:snapToGrid w:val="0"/>
                <w:color w:val="000000"/>
                <w:sz w:val="24"/>
                <w:szCs w:val="24"/>
              </w:rPr>
            </w:pPr>
            <w:r w:rsidRPr="004A5818">
              <w:rPr>
                <w:rFonts w:asciiTheme="minorHAnsi" w:hAnsiTheme="minorHAnsi" w:cstheme="minorHAnsi"/>
                <w:b/>
                <w:snapToGrid w:val="0"/>
                <w:color w:val="000000"/>
                <w:sz w:val="24"/>
                <w:szCs w:val="24"/>
              </w:rPr>
              <w:t>01257 480979</w:t>
            </w:r>
          </w:p>
        </w:tc>
      </w:tr>
      <w:tr w:rsidR="003E726A" w:rsidRPr="004A5818" w:rsidTr="00485FB1">
        <w:tc>
          <w:tcPr>
            <w:tcW w:w="851" w:type="dxa"/>
          </w:tcPr>
          <w:p w:rsidR="003E726A" w:rsidRPr="004A5818" w:rsidRDefault="003E726A" w:rsidP="00842A0D">
            <w:pPr>
              <w:pStyle w:val="Header"/>
              <w:tabs>
                <w:tab w:val="clear" w:pos="4153"/>
                <w:tab w:val="clear" w:pos="8306"/>
              </w:tabs>
              <w:rPr>
                <w:rFonts w:asciiTheme="minorHAnsi" w:hAnsiTheme="minorHAnsi" w:cstheme="minorHAnsi"/>
                <w:snapToGrid w:val="0"/>
                <w:sz w:val="24"/>
                <w:szCs w:val="24"/>
              </w:rPr>
            </w:pPr>
            <w:r>
              <w:rPr>
                <w:rFonts w:asciiTheme="minorHAnsi" w:hAnsiTheme="minorHAnsi" w:cstheme="minorHAnsi"/>
                <w:snapToGrid w:val="0"/>
                <w:sz w:val="24"/>
                <w:szCs w:val="24"/>
              </w:rPr>
              <w:t>VBL</w:t>
            </w:r>
          </w:p>
        </w:tc>
        <w:tc>
          <w:tcPr>
            <w:tcW w:w="1985" w:type="dxa"/>
          </w:tcPr>
          <w:p w:rsidR="003E726A" w:rsidRPr="004B5898" w:rsidRDefault="003E726A" w:rsidP="00842A0D">
            <w:pPr>
              <w:pStyle w:val="Header"/>
              <w:tabs>
                <w:tab w:val="clear" w:pos="4153"/>
                <w:tab w:val="clear" w:pos="8306"/>
              </w:tabs>
              <w:rPr>
                <w:rFonts w:asciiTheme="minorHAnsi" w:hAnsiTheme="minorHAnsi" w:cstheme="minorHAnsi"/>
                <w:snapToGrid w:val="0"/>
                <w:sz w:val="22"/>
                <w:szCs w:val="22"/>
              </w:rPr>
            </w:pPr>
            <w:r w:rsidRPr="005518D2">
              <w:rPr>
                <w:rFonts w:asciiTheme="minorHAnsi" w:hAnsiTheme="minorHAnsi" w:cstheme="minorHAnsi"/>
                <w:snapToGrid w:val="0"/>
                <w:sz w:val="22"/>
                <w:szCs w:val="22"/>
              </w:rPr>
              <w:t>Vision Bus Ltd</w:t>
            </w:r>
          </w:p>
        </w:tc>
        <w:tc>
          <w:tcPr>
            <w:tcW w:w="5953" w:type="dxa"/>
          </w:tcPr>
          <w:p w:rsidR="003E726A" w:rsidRPr="004A5818" w:rsidRDefault="003E726A" w:rsidP="00842A0D">
            <w:pPr>
              <w:widowControl w:val="0"/>
              <w:rPr>
                <w:rFonts w:asciiTheme="minorHAnsi" w:hAnsiTheme="minorHAnsi" w:cstheme="minorHAnsi"/>
                <w:snapToGrid w:val="0"/>
                <w:sz w:val="24"/>
                <w:szCs w:val="24"/>
              </w:rPr>
            </w:pPr>
            <w:r w:rsidRPr="00885CB6">
              <w:rPr>
                <w:rFonts w:asciiTheme="minorHAnsi" w:hAnsiTheme="minorHAnsi" w:cs="Arial"/>
                <w:snapToGrid w:val="0"/>
                <w:sz w:val="24"/>
                <w:szCs w:val="24"/>
              </w:rPr>
              <w:t>Blackrod Interchange, Station Road, Bolton, BL6 5JE</w:t>
            </w:r>
          </w:p>
        </w:tc>
        <w:tc>
          <w:tcPr>
            <w:tcW w:w="1843" w:type="dxa"/>
          </w:tcPr>
          <w:p w:rsidR="003E726A" w:rsidRPr="004A5818" w:rsidRDefault="003E726A" w:rsidP="005D2427">
            <w:pPr>
              <w:jc w:val="center"/>
              <w:rPr>
                <w:rFonts w:asciiTheme="minorHAnsi" w:hAnsiTheme="minorHAnsi" w:cstheme="minorHAnsi"/>
                <w:sz w:val="24"/>
                <w:szCs w:val="24"/>
              </w:rPr>
            </w:pPr>
            <w:r w:rsidRPr="00885CB6">
              <w:rPr>
                <w:rFonts w:asciiTheme="minorHAnsi" w:hAnsiTheme="minorHAnsi" w:cstheme="minorHAnsi"/>
                <w:b/>
                <w:snapToGrid w:val="0"/>
                <w:color w:val="000000"/>
                <w:sz w:val="24"/>
                <w:szCs w:val="24"/>
              </w:rPr>
              <w:t>01204 468288</w:t>
            </w:r>
          </w:p>
        </w:tc>
      </w:tr>
    </w:tbl>
    <w:p w:rsidR="00EC2717" w:rsidRDefault="00EC2717" w:rsidP="004A5818">
      <w:pPr>
        <w:ind w:left="-709" w:right="-448"/>
        <w:rPr>
          <w:rFonts w:asciiTheme="minorHAnsi" w:hAnsiTheme="minorHAnsi" w:cstheme="minorHAnsi"/>
          <w:b/>
          <w:snapToGrid w:val="0"/>
          <w:sz w:val="32"/>
          <w:szCs w:val="32"/>
        </w:rPr>
      </w:pPr>
    </w:p>
    <w:p w:rsidR="00EC2717" w:rsidRDefault="00EC2717">
      <w:pPr>
        <w:rPr>
          <w:rFonts w:asciiTheme="minorHAnsi" w:hAnsiTheme="minorHAnsi" w:cstheme="minorHAnsi"/>
          <w:b/>
          <w:snapToGrid w:val="0"/>
          <w:sz w:val="32"/>
          <w:szCs w:val="32"/>
        </w:rPr>
      </w:pPr>
      <w:r>
        <w:rPr>
          <w:rFonts w:asciiTheme="minorHAnsi" w:hAnsiTheme="minorHAnsi" w:cstheme="minorHAnsi"/>
          <w:b/>
          <w:snapToGrid w:val="0"/>
          <w:sz w:val="32"/>
          <w:szCs w:val="32"/>
        </w:rPr>
        <w:br w:type="page"/>
      </w:r>
    </w:p>
    <w:p w:rsidR="004A5818" w:rsidRDefault="004A5818" w:rsidP="004A5818">
      <w:pPr>
        <w:ind w:left="-709" w:right="-448"/>
        <w:rPr>
          <w:rFonts w:asciiTheme="minorHAnsi" w:hAnsiTheme="minorHAnsi" w:cstheme="minorHAnsi"/>
          <w:b/>
          <w:snapToGrid w:val="0"/>
          <w:sz w:val="32"/>
          <w:szCs w:val="32"/>
        </w:rPr>
      </w:pPr>
    </w:p>
    <w:p w:rsidR="00EF2627" w:rsidRDefault="00EF2627" w:rsidP="004A5818">
      <w:pPr>
        <w:ind w:left="-709" w:right="-448"/>
        <w:rPr>
          <w:rFonts w:asciiTheme="minorHAnsi" w:hAnsiTheme="minorHAnsi" w:cstheme="minorHAnsi"/>
          <w:b/>
          <w:snapToGrid w:val="0"/>
          <w:sz w:val="32"/>
          <w:szCs w:val="32"/>
        </w:rPr>
      </w:pPr>
    </w:p>
    <w:p w:rsidR="004A5818" w:rsidRDefault="004A5818" w:rsidP="004A5818">
      <w:pPr>
        <w:ind w:left="-709" w:right="-448"/>
        <w:rPr>
          <w:rFonts w:asciiTheme="minorHAnsi" w:hAnsiTheme="minorHAnsi" w:cstheme="minorHAnsi"/>
          <w:b/>
          <w:snapToGrid w:val="0"/>
          <w:sz w:val="32"/>
          <w:szCs w:val="32"/>
        </w:rPr>
      </w:pPr>
      <w:r>
        <w:rPr>
          <w:rFonts w:asciiTheme="minorHAnsi" w:hAnsiTheme="minorHAnsi" w:cstheme="minorHAnsi"/>
          <w:b/>
          <w:snapToGrid w:val="0"/>
          <w:sz w:val="32"/>
          <w:szCs w:val="32"/>
        </w:rPr>
        <w:t>Further information in relation t</w:t>
      </w:r>
      <w:r w:rsidR="004D3BB0">
        <w:rPr>
          <w:rFonts w:asciiTheme="minorHAnsi" w:hAnsiTheme="minorHAnsi" w:cstheme="minorHAnsi"/>
          <w:b/>
          <w:snapToGrid w:val="0"/>
          <w:sz w:val="32"/>
          <w:szCs w:val="32"/>
        </w:rPr>
        <w:t>o school bus services in Wigan</w:t>
      </w:r>
      <w:r>
        <w:rPr>
          <w:rFonts w:asciiTheme="minorHAnsi" w:hAnsiTheme="minorHAnsi" w:cstheme="minorHAnsi"/>
          <w:b/>
          <w:snapToGrid w:val="0"/>
          <w:sz w:val="32"/>
          <w:szCs w:val="32"/>
        </w:rPr>
        <w:t xml:space="preserve"> including fares can be found at www.tfgm.com</w:t>
      </w:r>
    </w:p>
    <w:p w:rsidR="004A5818" w:rsidRDefault="004A5818" w:rsidP="003C2257">
      <w:pPr>
        <w:ind w:left="-709" w:right="-448"/>
        <w:rPr>
          <w:rFonts w:asciiTheme="minorHAnsi" w:hAnsiTheme="minorHAnsi" w:cstheme="minorHAnsi"/>
          <w:b/>
          <w:snapToGrid w:val="0"/>
          <w:sz w:val="32"/>
          <w:szCs w:val="32"/>
        </w:rPr>
      </w:pPr>
    </w:p>
    <w:p w:rsidR="0076562D" w:rsidRDefault="0076562D">
      <w:pPr>
        <w:rPr>
          <w:rFonts w:asciiTheme="minorHAnsi" w:hAnsiTheme="minorHAnsi" w:cstheme="minorHAnsi"/>
          <w:b/>
          <w:snapToGrid w:val="0"/>
          <w:sz w:val="32"/>
          <w:szCs w:val="32"/>
        </w:rPr>
      </w:pPr>
    </w:p>
    <w:p w:rsidR="0076562D" w:rsidRPr="00F6663A" w:rsidRDefault="0076562D" w:rsidP="0076562D">
      <w:pPr>
        <w:spacing w:line="276" w:lineRule="auto"/>
        <w:rPr>
          <w:rFonts w:ascii="Arial" w:hAnsi="Arial" w:cs="Arial"/>
          <w:b/>
        </w:rPr>
      </w:pPr>
      <w:r w:rsidRPr="00F6663A">
        <w:rPr>
          <w:rFonts w:ascii="Arial" w:hAnsi="Arial" w:cs="Arial"/>
          <w:b/>
        </w:rPr>
        <w:t>An introduction to School buses and concessionary fares for students in Greater Manchester</w:t>
      </w:r>
    </w:p>
    <w:p w:rsidR="0076562D" w:rsidRPr="00F6663A" w:rsidRDefault="0076562D" w:rsidP="0076562D">
      <w:pPr>
        <w:spacing w:line="276" w:lineRule="auto"/>
        <w:rPr>
          <w:rFonts w:ascii="Arial" w:hAnsi="Arial" w:cs="Arial"/>
        </w:rPr>
      </w:pPr>
    </w:p>
    <w:p w:rsidR="0076562D" w:rsidRPr="00F6663A" w:rsidRDefault="0076562D" w:rsidP="0076562D">
      <w:pPr>
        <w:spacing w:line="276" w:lineRule="auto"/>
        <w:rPr>
          <w:rFonts w:ascii="Arial" w:hAnsi="Arial" w:cs="Arial"/>
        </w:rPr>
      </w:pPr>
      <w:r w:rsidRPr="00F6663A">
        <w:rPr>
          <w:rFonts w:ascii="Arial" w:hAnsi="Arial" w:cs="Arial"/>
        </w:rPr>
        <w:t>Passengers can pay a fare to the driver for each journey shown on this timetable. However, students will need to show an IGO pass to travel at the concessionary (reduced) fare. If students do not have an IGO pass, they will have to pay a higher fare.</w:t>
      </w:r>
    </w:p>
    <w:p w:rsidR="0076562D" w:rsidRPr="00F6663A" w:rsidRDefault="0076562D" w:rsidP="0076562D">
      <w:pPr>
        <w:spacing w:line="276" w:lineRule="auto"/>
        <w:rPr>
          <w:rFonts w:ascii="Arial" w:hAnsi="Arial" w:cs="Arial"/>
        </w:rPr>
      </w:pPr>
    </w:p>
    <w:p w:rsidR="0076562D" w:rsidRPr="00F6663A" w:rsidRDefault="0076562D" w:rsidP="0076562D">
      <w:pPr>
        <w:spacing w:line="276" w:lineRule="auto"/>
        <w:rPr>
          <w:rFonts w:ascii="Arial" w:hAnsi="Arial" w:cs="Arial"/>
        </w:rPr>
      </w:pPr>
      <w:r w:rsidRPr="00F6663A">
        <w:rPr>
          <w:rFonts w:ascii="Arial" w:hAnsi="Arial" w:cs="Arial"/>
        </w:rPr>
        <w:t>Most of the journeys shown in this timetable are funded by Transport f</w:t>
      </w:r>
      <w:r>
        <w:rPr>
          <w:rFonts w:ascii="Arial" w:hAnsi="Arial" w:cs="Arial"/>
        </w:rPr>
        <w:t>or Greater Manchester (TfGM).  The majority of</w:t>
      </w:r>
      <w:r w:rsidRPr="00F6663A">
        <w:rPr>
          <w:rFonts w:ascii="Arial" w:hAnsi="Arial" w:cs="Arial"/>
        </w:rPr>
        <w:t xml:space="preserve"> TfGM funded services charge a standard fare</w:t>
      </w:r>
      <w:r>
        <w:rPr>
          <w:rFonts w:ascii="Arial" w:hAnsi="Arial" w:cs="Arial"/>
        </w:rPr>
        <w:t xml:space="preserve"> and also offer d</w:t>
      </w:r>
      <w:r w:rsidRPr="00F6663A">
        <w:rPr>
          <w:rFonts w:ascii="Arial" w:hAnsi="Arial" w:cs="Arial"/>
        </w:rPr>
        <w:t xml:space="preserve">aily return tickets. In some cases, the return ticket can also be used for travel on other journeys which serve similar areas – even if it is provided by a different operator. </w:t>
      </w:r>
      <w:r>
        <w:rPr>
          <w:rFonts w:ascii="Arial" w:hAnsi="Arial" w:cs="Arial"/>
        </w:rPr>
        <w:t xml:space="preserve">  On most services, s</w:t>
      </w:r>
      <w:r w:rsidRPr="00F6663A">
        <w:rPr>
          <w:rFonts w:ascii="Arial" w:hAnsi="Arial" w:cs="Arial"/>
        </w:rPr>
        <w:t>tudents can also buy a weekly scholar</w:t>
      </w:r>
      <w:r>
        <w:rPr>
          <w:rFonts w:ascii="Arial" w:hAnsi="Arial" w:cs="Arial"/>
        </w:rPr>
        <w:t>’</w:t>
      </w:r>
      <w:r w:rsidRPr="00F6663A">
        <w:rPr>
          <w:rFonts w:ascii="Arial" w:hAnsi="Arial" w:cs="Arial"/>
        </w:rPr>
        <w:t>s ticket, which costs £</w:t>
      </w:r>
      <w:r w:rsidR="007C2384">
        <w:rPr>
          <w:rFonts w:ascii="Arial" w:hAnsi="Arial" w:cs="Arial"/>
        </w:rPr>
        <w:t>7.</w:t>
      </w:r>
      <w:r w:rsidR="00E14433">
        <w:rPr>
          <w:rFonts w:ascii="Arial" w:hAnsi="Arial" w:cs="Arial"/>
        </w:rPr>
        <w:t>4</w:t>
      </w:r>
      <w:r>
        <w:rPr>
          <w:rFonts w:ascii="Arial" w:hAnsi="Arial" w:cs="Arial"/>
        </w:rPr>
        <w:t>0</w:t>
      </w:r>
      <w:r w:rsidRPr="00F6663A">
        <w:rPr>
          <w:rFonts w:ascii="Arial" w:hAnsi="Arial" w:cs="Arial"/>
        </w:rPr>
        <w:t xml:space="preserve">.  These are </w:t>
      </w:r>
      <w:r>
        <w:rPr>
          <w:rFonts w:ascii="Arial" w:hAnsi="Arial" w:cs="Arial"/>
        </w:rPr>
        <w:t xml:space="preserve">ONLY valid on schooldays on school buses and are </w:t>
      </w:r>
      <w:r w:rsidRPr="00F6663A">
        <w:rPr>
          <w:rFonts w:ascii="Arial" w:hAnsi="Arial" w:cs="Arial"/>
        </w:rPr>
        <w:t>available from the bus driver on all services where they are applicable. To help the driver, please try to have the correct fare when buying your ticket.</w:t>
      </w:r>
    </w:p>
    <w:p w:rsidR="0076562D" w:rsidRPr="00F6663A" w:rsidRDefault="0076562D" w:rsidP="0076562D">
      <w:pPr>
        <w:spacing w:line="276" w:lineRule="auto"/>
        <w:rPr>
          <w:rFonts w:ascii="Arial" w:hAnsi="Arial" w:cs="Arial"/>
        </w:rPr>
      </w:pPr>
    </w:p>
    <w:p w:rsidR="0076562D" w:rsidRPr="00F6663A" w:rsidRDefault="0076562D" w:rsidP="0076562D">
      <w:pPr>
        <w:spacing w:line="276" w:lineRule="auto"/>
        <w:rPr>
          <w:rFonts w:ascii="Arial" w:hAnsi="Arial" w:cs="Arial"/>
        </w:rPr>
      </w:pPr>
      <w:r w:rsidRPr="00F6663A">
        <w:rPr>
          <w:rFonts w:ascii="Arial" w:hAnsi="Arial" w:cs="Arial"/>
        </w:rPr>
        <w:t xml:space="preserve">A summary of fares and ticketing information on all school services included in this timetable can be found at </w:t>
      </w:r>
      <w:hyperlink r:id="rId8" w:history="1">
        <w:r w:rsidRPr="00F6663A">
          <w:rPr>
            <w:rStyle w:val="Hyperlink"/>
            <w:rFonts w:ascii="Arial" w:hAnsi="Arial" w:cs="Arial"/>
          </w:rPr>
          <w:t>http://www.tfgm.com/journey_planning/Pages/back-to-school.aspx</w:t>
        </w:r>
      </w:hyperlink>
      <w:r w:rsidRPr="00F6663A">
        <w:rPr>
          <w:rFonts w:ascii="Arial" w:hAnsi="Arial" w:cs="Arial"/>
        </w:rPr>
        <w:t xml:space="preserve">   </w:t>
      </w:r>
    </w:p>
    <w:p w:rsidR="0076562D" w:rsidRPr="00F6663A" w:rsidRDefault="0076562D" w:rsidP="0076562D">
      <w:pPr>
        <w:spacing w:line="276" w:lineRule="auto"/>
        <w:rPr>
          <w:rFonts w:ascii="Arial" w:hAnsi="Arial" w:cs="Arial"/>
        </w:rPr>
      </w:pPr>
    </w:p>
    <w:p w:rsidR="0076562D" w:rsidRPr="00F6663A" w:rsidRDefault="0076562D" w:rsidP="0076562D">
      <w:pPr>
        <w:spacing w:line="276" w:lineRule="auto"/>
        <w:rPr>
          <w:rFonts w:ascii="Arial" w:hAnsi="Arial" w:cs="Arial"/>
        </w:rPr>
      </w:pPr>
      <w:r w:rsidRPr="00F6663A">
        <w:rPr>
          <w:rFonts w:ascii="Arial" w:hAnsi="Arial" w:cs="Arial"/>
        </w:rPr>
        <w:t>There are also a small number of TfGM funded services where the operator sets the fares.  You will need to check with the operator what fares are available.</w:t>
      </w:r>
    </w:p>
    <w:p w:rsidR="0076562D" w:rsidRPr="00F6663A" w:rsidRDefault="0076562D" w:rsidP="0076562D">
      <w:pPr>
        <w:spacing w:line="276" w:lineRule="auto"/>
        <w:rPr>
          <w:rFonts w:ascii="Arial" w:hAnsi="Arial" w:cs="Arial"/>
        </w:rPr>
      </w:pPr>
    </w:p>
    <w:p w:rsidR="0076562D" w:rsidRPr="00F6663A" w:rsidRDefault="0076562D" w:rsidP="0076562D">
      <w:pPr>
        <w:spacing w:line="276" w:lineRule="auto"/>
        <w:rPr>
          <w:rFonts w:ascii="Arial" w:hAnsi="Arial" w:cs="Arial"/>
          <w:b/>
        </w:rPr>
      </w:pPr>
      <w:r w:rsidRPr="00F6663A">
        <w:rPr>
          <w:rFonts w:ascii="Arial" w:hAnsi="Arial" w:cs="Arial"/>
          <w:b/>
        </w:rPr>
        <w:t>Yellow School Buses</w:t>
      </w:r>
    </w:p>
    <w:p w:rsidR="0076562D" w:rsidRPr="00F6663A" w:rsidRDefault="0076562D" w:rsidP="0076562D">
      <w:pPr>
        <w:spacing w:line="276" w:lineRule="auto"/>
        <w:rPr>
          <w:rFonts w:ascii="Arial" w:hAnsi="Arial" w:cs="Arial"/>
        </w:rPr>
      </w:pPr>
    </w:p>
    <w:p w:rsidR="0076562D" w:rsidRPr="00F6663A" w:rsidRDefault="0076562D" w:rsidP="0076562D">
      <w:pPr>
        <w:spacing w:line="276" w:lineRule="auto"/>
        <w:rPr>
          <w:rFonts w:ascii="Arial" w:hAnsi="Arial" w:cs="Arial"/>
          <w:snapToGrid w:val="0"/>
        </w:rPr>
      </w:pPr>
      <w:r w:rsidRPr="00F6663A">
        <w:rPr>
          <w:rFonts w:ascii="Arial" w:hAnsi="Arial" w:cs="Arial"/>
          <w:snapToGrid w:val="0"/>
        </w:rPr>
        <w:t xml:space="preserve">This timetable also shows the journeys operated by Yellow School Buses. </w:t>
      </w:r>
    </w:p>
    <w:p w:rsidR="0076562D" w:rsidRPr="00F6663A" w:rsidRDefault="0076562D" w:rsidP="0076562D">
      <w:pPr>
        <w:spacing w:line="276" w:lineRule="auto"/>
        <w:rPr>
          <w:rFonts w:ascii="Arial" w:hAnsi="Arial" w:cs="Arial"/>
          <w:snapToGrid w:val="0"/>
        </w:rPr>
      </w:pPr>
    </w:p>
    <w:p w:rsidR="0076562D" w:rsidRPr="00F6663A" w:rsidRDefault="0076562D" w:rsidP="0076562D">
      <w:pPr>
        <w:spacing w:line="276" w:lineRule="auto"/>
        <w:rPr>
          <w:rFonts w:ascii="Arial" w:hAnsi="Arial" w:cs="Arial"/>
          <w:snapToGrid w:val="0"/>
        </w:rPr>
      </w:pPr>
      <w:r w:rsidRPr="00F6663A">
        <w:rPr>
          <w:rFonts w:ascii="Arial" w:hAnsi="Arial" w:cs="Arial"/>
          <w:snapToGrid w:val="0"/>
        </w:rPr>
        <w:t xml:space="preserve">Yellow School Bus journeys have special travel conditions and </w:t>
      </w:r>
      <w:r w:rsidRPr="00F6663A">
        <w:rPr>
          <w:rFonts w:ascii="Arial" w:hAnsi="Arial" w:cs="Arial"/>
          <w:b/>
          <w:snapToGrid w:val="0"/>
        </w:rPr>
        <w:t>can only be used by students who hold a Yellow School Bus pass</w:t>
      </w:r>
      <w:r w:rsidRPr="00F6663A">
        <w:rPr>
          <w:rFonts w:ascii="Arial" w:hAnsi="Arial" w:cs="Arial"/>
          <w:snapToGrid w:val="0"/>
        </w:rPr>
        <w:t xml:space="preserve"> which is valid for that journey.  Students who wish to use a Yellow School Bus should go to </w:t>
      </w:r>
      <w:hyperlink r:id="rId9" w:history="1">
        <w:r w:rsidRPr="00F6663A">
          <w:rPr>
            <w:rFonts w:ascii="Arial" w:hAnsi="Arial" w:cs="Arial"/>
            <w:snapToGrid w:val="0"/>
            <w:u w:val="single"/>
          </w:rPr>
          <w:t>http://www.tfgm.com/buses/yellowschoolbus/Pages/default.aspx</w:t>
        </w:r>
      </w:hyperlink>
      <w:r w:rsidRPr="00F6663A">
        <w:rPr>
          <w:rFonts w:ascii="Arial" w:hAnsi="Arial" w:cs="Arial"/>
          <w:snapToGrid w:val="0"/>
        </w:rPr>
        <w:t xml:space="preserve"> for details on how to apply for a pass.  </w:t>
      </w:r>
    </w:p>
    <w:p w:rsidR="0076562D" w:rsidRPr="00F6663A" w:rsidRDefault="0076562D" w:rsidP="0076562D">
      <w:pPr>
        <w:spacing w:line="276" w:lineRule="auto"/>
        <w:rPr>
          <w:rFonts w:ascii="Arial" w:hAnsi="Arial" w:cs="Arial"/>
          <w:snapToGrid w:val="0"/>
        </w:rPr>
      </w:pPr>
    </w:p>
    <w:p w:rsidR="0076562D" w:rsidRPr="00F6663A" w:rsidRDefault="0076562D" w:rsidP="0076562D">
      <w:pPr>
        <w:spacing w:line="276" w:lineRule="auto"/>
        <w:rPr>
          <w:rFonts w:ascii="Arial" w:hAnsi="Arial" w:cs="Arial"/>
          <w:b/>
        </w:rPr>
      </w:pPr>
      <w:r w:rsidRPr="00F6663A">
        <w:rPr>
          <w:rFonts w:ascii="Arial" w:hAnsi="Arial" w:cs="Arial"/>
          <w:b/>
        </w:rPr>
        <w:t>The IGO Pass</w:t>
      </w:r>
    </w:p>
    <w:p w:rsidR="0076562D" w:rsidRPr="00F6663A" w:rsidRDefault="0076562D" w:rsidP="0076562D">
      <w:pPr>
        <w:spacing w:line="276" w:lineRule="auto"/>
        <w:rPr>
          <w:rFonts w:ascii="Arial" w:hAnsi="Arial" w:cs="Arial"/>
        </w:rPr>
      </w:pPr>
    </w:p>
    <w:p w:rsidR="0076562D" w:rsidRPr="00F6663A" w:rsidRDefault="0076562D" w:rsidP="0076562D">
      <w:pPr>
        <w:spacing w:line="276" w:lineRule="auto"/>
        <w:rPr>
          <w:rFonts w:ascii="Arial" w:hAnsi="Arial" w:cs="Arial"/>
        </w:rPr>
      </w:pPr>
      <w:r w:rsidRPr="00F6663A">
        <w:rPr>
          <w:rFonts w:ascii="Arial" w:hAnsi="Arial" w:cs="Arial"/>
        </w:rPr>
        <w:t>All students between the ages of 11 and 16 need an IGO pass if they wish to travel at the concessionary (reduced fare) rate on buses.</w:t>
      </w:r>
    </w:p>
    <w:p w:rsidR="0076562D" w:rsidRPr="00F6663A" w:rsidRDefault="0076562D" w:rsidP="0076562D">
      <w:pPr>
        <w:spacing w:line="276" w:lineRule="auto"/>
        <w:rPr>
          <w:rFonts w:ascii="Arial" w:hAnsi="Arial" w:cs="Arial"/>
        </w:rPr>
      </w:pPr>
      <w:r w:rsidRPr="00F6663A">
        <w:rPr>
          <w:rFonts w:ascii="Arial" w:hAnsi="Arial" w:cs="Arial"/>
        </w:rPr>
        <w:t xml:space="preserve">The IGO pass is like an ID card and proves that the student is aged 16 or under. It must be carried on all journeys and shown to the driver before paying the fare. </w:t>
      </w:r>
    </w:p>
    <w:p w:rsidR="0076562D" w:rsidRPr="00F6663A" w:rsidRDefault="0076562D" w:rsidP="0076562D">
      <w:pPr>
        <w:spacing w:line="276" w:lineRule="auto"/>
        <w:rPr>
          <w:rFonts w:ascii="Arial" w:hAnsi="Arial" w:cs="Arial"/>
        </w:rPr>
      </w:pPr>
    </w:p>
    <w:p w:rsidR="0076562D" w:rsidRPr="00F6663A" w:rsidRDefault="0076562D" w:rsidP="0076562D">
      <w:pPr>
        <w:spacing w:line="276" w:lineRule="auto"/>
        <w:rPr>
          <w:rFonts w:ascii="Arial" w:hAnsi="Arial" w:cs="Arial"/>
        </w:rPr>
      </w:pPr>
      <w:r w:rsidRPr="00F6663A">
        <w:rPr>
          <w:rFonts w:ascii="Arial" w:hAnsi="Arial" w:cs="Arial"/>
        </w:rPr>
        <w:t>The IGO pass costs £</w:t>
      </w:r>
      <w:r>
        <w:rPr>
          <w:rFonts w:ascii="Arial" w:hAnsi="Arial" w:cs="Arial"/>
        </w:rPr>
        <w:t>10</w:t>
      </w:r>
      <w:r w:rsidRPr="00F6663A">
        <w:rPr>
          <w:rFonts w:ascii="Arial" w:hAnsi="Arial" w:cs="Arial"/>
        </w:rPr>
        <w:t xml:space="preserve"> and can only be bought by students who live, or go to school in Greater Manchester.</w:t>
      </w:r>
    </w:p>
    <w:p w:rsidR="0076562D" w:rsidRPr="00F6663A" w:rsidRDefault="0076562D" w:rsidP="0076562D">
      <w:pPr>
        <w:spacing w:line="276" w:lineRule="auto"/>
        <w:rPr>
          <w:rFonts w:ascii="Arial" w:hAnsi="Arial" w:cs="Arial"/>
        </w:rPr>
      </w:pPr>
    </w:p>
    <w:p w:rsidR="0076562D" w:rsidRPr="00F6663A" w:rsidRDefault="0076562D" w:rsidP="0076562D">
      <w:pPr>
        <w:spacing w:line="276" w:lineRule="auto"/>
        <w:rPr>
          <w:rFonts w:ascii="Arial" w:hAnsi="Arial" w:cs="Arial"/>
          <w:u w:val="single"/>
        </w:rPr>
      </w:pPr>
      <w:r w:rsidRPr="00F6663A">
        <w:rPr>
          <w:rFonts w:ascii="Arial" w:hAnsi="Arial" w:cs="Arial"/>
        </w:rPr>
        <w:t xml:space="preserve">More information on IGO and an application form to get an IGO pass is on the TfGM website at </w:t>
      </w:r>
      <w:hyperlink r:id="rId10" w:history="1">
        <w:r w:rsidRPr="00F6663A">
          <w:rPr>
            <w:rFonts w:ascii="Arial" w:hAnsi="Arial" w:cs="Arial"/>
            <w:u w:val="single"/>
          </w:rPr>
          <w:t>http://igo.tfgm.com</w:t>
        </w:r>
      </w:hyperlink>
    </w:p>
    <w:p w:rsidR="0076562D" w:rsidRPr="00F6663A" w:rsidRDefault="0076562D" w:rsidP="0076562D">
      <w:pPr>
        <w:spacing w:line="276" w:lineRule="auto"/>
        <w:rPr>
          <w:rFonts w:ascii="Arial" w:hAnsi="Arial" w:cs="Arial"/>
          <w:u w:val="single"/>
        </w:rPr>
      </w:pPr>
    </w:p>
    <w:p w:rsidR="0076562D" w:rsidRPr="00F6663A" w:rsidRDefault="0076562D" w:rsidP="0076562D">
      <w:pPr>
        <w:spacing w:line="276" w:lineRule="auto"/>
        <w:rPr>
          <w:rFonts w:ascii="Arial" w:hAnsi="Arial" w:cs="Arial"/>
        </w:rPr>
      </w:pPr>
      <w:r w:rsidRPr="00F6663A">
        <w:rPr>
          <w:rFonts w:ascii="Arial" w:hAnsi="Arial" w:cs="Arial"/>
        </w:rPr>
        <w:t>(Please note: students who are entitled to a free Scholars Travel Pass for journeys between home and school and students aged between 16 and 19 who have a Scholars Concessionary Pass, do not need an IGO Pass for these journeys)</w:t>
      </w:r>
    </w:p>
    <w:p w:rsidR="0076562D" w:rsidRDefault="0076562D" w:rsidP="0076562D">
      <w:pPr>
        <w:widowControl w:val="0"/>
        <w:spacing w:line="276" w:lineRule="auto"/>
        <w:rPr>
          <w:rFonts w:ascii="Arial" w:hAnsi="Arial" w:cs="Arial"/>
          <w:snapToGrid w:val="0"/>
        </w:rPr>
      </w:pPr>
      <w:r w:rsidRPr="00F6663A">
        <w:rPr>
          <w:rFonts w:ascii="Arial" w:hAnsi="Arial" w:cs="Arial"/>
          <w:snapToGrid w:val="0"/>
        </w:rPr>
        <w:br w:type="page"/>
      </w:r>
    </w:p>
    <w:p w:rsidR="004A5818" w:rsidRDefault="004A5818">
      <w:pPr>
        <w:rPr>
          <w:rFonts w:asciiTheme="minorHAnsi" w:hAnsiTheme="minorHAnsi" w:cstheme="minorHAnsi"/>
          <w:b/>
          <w:snapToGrid w:val="0"/>
          <w:sz w:val="32"/>
          <w:szCs w:val="32"/>
        </w:rPr>
      </w:pPr>
    </w:p>
    <w:p w:rsidR="00DD3304" w:rsidRDefault="00830A51" w:rsidP="00DD3304">
      <w:pPr>
        <w:ind w:left="-709" w:right="-448"/>
        <w:rPr>
          <w:rFonts w:asciiTheme="minorHAnsi" w:hAnsiTheme="minorHAnsi" w:cstheme="minorHAnsi"/>
          <w:b/>
          <w:snapToGrid w:val="0"/>
          <w:sz w:val="16"/>
          <w:szCs w:val="16"/>
        </w:rPr>
      </w:pPr>
      <w:r>
        <w:rPr>
          <w:rFonts w:asciiTheme="minorHAnsi" w:hAnsiTheme="minorHAnsi" w:cstheme="minorHAnsi"/>
          <w:b/>
          <w:snapToGrid w:val="0"/>
          <w:sz w:val="32"/>
          <w:szCs w:val="32"/>
        </w:rPr>
        <w:t>Bedford High School 0830-1450</w:t>
      </w:r>
      <w:r w:rsidR="00DD3304">
        <w:rPr>
          <w:rFonts w:asciiTheme="minorHAnsi" w:hAnsiTheme="minorHAnsi" w:cstheme="minorHAnsi"/>
          <w:b/>
          <w:snapToGrid w:val="0"/>
          <w:sz w:val="32"/>
          <w:szCs w:val="32"/>
        </w:rPr>
        <w:tab/>
      </w:r>
      <w:r w:rsidR="00DD3304">
        <w:rPr>
          <w:rFonts w:asciiTheme="minorHAnsi" w:hAnsiTheme="minorHAnsi" w:cstheme="minorHAnsi"/>
          <w:b/>
          <w:snapToGrid w:val="0"/>
          <w:sz w:val="32"/>
          <w:szCs w:val="32"/>
        </w:rPr>
        <w:tab/>
      </w:r>
      <w:r w:rsidR="00DD3304">
        <w:rPr>
          <w:rFonts w:asciiTheme="minorHAnsi" w:hAnsiTheme="minorHAnsi" w:cstheme="minorHAnsi"/>
          <w:b/>
          <w:snapToGrid w:val="0"/>
          <w:sz w:val="32"/>
          <w:szCs w:val="32"/>
        </w:rPr>
        <w:tab/>
      </w:r>
      <w:r w:rsidR="00DD3304">
        <w:rPr>
          <w:rFonts w:asciiTheme="minorHAnsi" w:hAnsiTheme="minorHAnsi" w:cstheme="minorHAnsi"/>
          <w:b/>
          <w:snapToGrid w:val="0"/>
          <w:sz w:val="28"/>
          <w:szCs w:val="28"/>
        </w:rPr>
        <w:tab/>
      </w:r>
      <w:r w:rsidR="00DD3304">
        <w:rPr>
          <w:rFonts w:asciiTheme="minorHAnsi" w:hAnsiTheme="minorHAnsi" w:cstheme="minorHAnsi"/>
          <w:b/>
          <w:snapToGrid w:val="0"/>
          <w:sz w:val="28"/>
          <w:szCs w:val="28"/>
        </w:rPr>
        <w:tab/>
      </w:r>
      <w:r w:rsidR="00DD3304">
        <w:rPr>
          <w:rFonts w:asciiTheme="minorHAnsi" w:hAnsiTheme="minorHAnsi" w:cstheme="minorHAnsi"/>
          <w:b/>
          <w:snapToGrid w:val="0"/>
          <w:sz w:val="28"/>
          <w:szCs w:val="28"/>
        </w:rPr>
        <w:tab/>
      </w:r>
      <w:r w:rsidR="006852BD">
        <w:rPr>
          <w:rFonts w:asciiTheme="minorHAnsi" w:hAnsiTheme="minorHAnsi" w:cstheme="minorHAnsi"/>
          <w:b/>
          <w:snapToGrid w:val="0"/>
          <w:sz w:val="16"/>
          <w:szCs w:val="16"/>
        </w:rPr>
        <w:t xml:space="preserve">Effective </w:t>
      </w:r>
      <w:r w:rsidR="00486D04">
        <w:rPr>
          <w:rFonts w:asciiTheme="minorHAnsi" w:hAnsiTheme="minorHAnsi" w:cstheme="minorHAnsi"/>
          <w:b/>
          <w:snapToGrid w:val="0"/>
          <w:sz w:val="16"/>
          <w:szCs w:val="16"/>
        </w:rPr>
        <w:t>15 June 2020</w:t>
      </w:r>
    </w:p>
    <w:p w:rsidR="00DD3304" w:rsidRPr="0056509F" w:rsidRDefault="00DD3304" w:rsidP="0056509F">
      <w:pPr>
        <w:ind w:left="-709" w:right="-448"/>
        <w:rPr>
          <w:rFonts w:asciiTheme="minorHAnsi" w:hAnsiTheme="minorHAnsi" w:cstheme="minorHAnsi"/>
          <w:b/>
          <w:snapToGrid w:val="0"/>
        </w:rPr>
      </w:pPr>
      <w:r>
        <w:rPr>
          <w:rFonts w:asciiTheme="minorHAnsi" w:hAnsiTheme="minorHAnsi" w:cstheme="minorHAnsi"/>
          <w:b/>
          <w:snapToGrid w:val="0"/>
          <w:sz w:val="24"/>
          <w:szCs w:val="24"/>
        </w:rPr>
        <w:t>The following bus services run close by - more details can be found at www.tfgm.com:</w:t>
      </w:r>
    </w:p>
    <w:p w:rsidR="00DD3304" w:rsidRDefault="00DD3304" w:rsidP="00DD3304">
      <w:pPr>
        <w:ind w:left="-709" w:right="-448"/>
        <w:rPr>
          <w:rFonts w:asciiTheme="minorHAnsi" w:hAnsiTheme="minorHAnsi" w:cstheme="minorHAnsi"/>
          <w:snapToGrid w:val="0"/>
          <w:sz w:val="8"/>
          <w:szCs w:val="8"/>
        </w:rPr>
      </w:pPr>
    </w:p>
    <w:p w:rsidR="00C072D8" w:rsidRDefault="00C072D8" w:rsidP="00C072D8">
      <w:pPr>
        <w:ind w:left="-709" w:right="-448"/>
        <w:rPr>
          <w:rFonts w:asciiTheme="minorHAnsi" w:hAnsiTheme="minorHAnsi" w:cstheme="minorHAnsi"/>
          <w:snapToGrid w:val="0"/>
        </w:rPr>
      </w:pPr>
      <w:r>
        <w:rPr>
          <w:rFonts w:asciiTheme="minorHAnsi" w:hAnsiTheme="minorHAnsi" w:cstheme="minorHAnsi"/>
          <w:i/>
          <w:snapToGrid w:val="0"/>
        </w:rPr>
        <w:t>Stagecoach</w:t>
      </w:r>
      <w:r>
        <w:rPr>
          <w:rFonts w:asciiTheme="minorHAnsi" w:hAnsiTheme="minorHAnsi" w:cstheme="minorHAnsi"/>
          <w:snapToGrid w:val="0"/>
        </w:rPr>
        <w:t xml:space="preserve"> service 34 – Leigh, Astley, Boothstown, </w:t>
      </w:r>
      <w:r w:rsidR="0089362B">
        <w:rPr>
          <w:rFonts w:asciiTheme="minorHAnsi" w:hAnsiTheme="minorHAnsi" w:cstheme="minorHAnsi"/>
          <w:snapToGrid w:val="0"/>
        </w:rPr>
        <w:t>Monton</w:t>
      </w:r>
      <w:r>
        <w:rPr>
          <w:rFonts w:asciiTheme="minorHAnsi" w:hAnsiTheme="minorHAnsi" w:cstheme="minorHAnsi"/>
          <w:snapToGrid w:val="0"/>
        </w:rPr>
        <w:t>, Pendleton, Manchester</w:t>
      </w:r>
    </w:p>
    <w:p w:rsidR="00C072D8" w:rsidRDefault="00C072D8" w:rsidP="00C072D8">
      <w:pPr>
        <w:ind w:left="-709" w:right="-448"/>
        <w:rPr>
          <w:rFonts w:asciiTheme="minorHAnsi" w:hAnsiTheme="minorHAnsi" w:cstheme="minorHAnsi"/>
          <w:snapToGrid w:val="0"/>
        </w:rPr>
      </w:pPr>
      <w:r>
        <w:rPr>
          <w:rFonts w:asciiTheme="minorHAnsi" w:hAnsiTheme="minorHAnsi" w:cstheme="minorHAnsi"/>
          <w:i/>
          <w:snapToGrid w:val="0"/>
        </w:rPr>
        <w:t>Vision Bus Ltd</w:t>
      </w:r>
      <w:r>
        <w:rPr>
          <w:rFonts w:asciiTheme="minorHAnsi" w:hAnsiTheme="minorHAnsi" w:cstheme="minorHAnsi"/>
          <w:snapToGrid w:val="0"/>
        </w:rPr>
        <w:t xml:space="preserve"> service 553 – Bolton, Boothstown, </w:t>
      </w:r>
      <w:r w:rsidR="002C1FAD">
        <w:rPr>
          <w:rFonts w:asciiTheme="minorHAnsi" w:hAnsiTheme="minorHAnsi" w:cstheme="minorHAnsi"/>
          <w:snapToGrid w:val="0"/>
        </w:rPr>
        <w:t xml:space="preserve">Higher Green </w:t>
      </w:r>
    </w:p>
    <w:p w:rsidR="00680F48" w:rsidRDefault="009235DA" w:rsidP="00680F48">
      <w:pPr>
        <w:ind w:left="-709" w:right="-448"/>
        <w:rPr>
          <w:rFonts w:asciiTheme="minorHAnsi" w:hAnsiTheme="minorHAnsi" w:cstheme="minorHAnsi"/>
          <w:snapToGrid w:val="0"/>
        </w:rPr>
      </w:pPr>
      <w:r>
        <w:rPr>
          <w:rFonts w:asciiTheme="minorHAnsi" w:hAnsiTheme="minorHAnsi" w:cstheme="minorHAnsi"/>
          <w:i/>
          <w:snapToGrid w:val="0"/>
        </w:rPr>
        <w:t>Diamond</w:t>
      </w:r>
      <w:r w:rsidR="00680F48">
        <w:rPr>
          <w:rFonts w:asciiTheme="minorHAnsi" w:hAnsiTheme="minorHAnsi" w:cstheme="minorHAnsi"/>
          <w:snapToGrid w:val="0"/>
        </w:rPr>
        <w:t xml:space="preserve"> service 126 – </w:t>
      </w:r>
      <w:r>
        <w:rPr>
          <w:rFonts w:asciiTheme="minorHAnsi" w:hAnsiTheme="minorHAnsi" w:cstheme="minorHAnsi"/>
          <w:snapToGrid w:val="0"/>
        </w:rPr>
        <w:t>Leigh, Astley, Boothstown, Worsley</w:t>
      </w:r>
    </w:p>
    <w:p w:rsidR="00680F48" w:rsidRDefault="00CB29DA" w:rsidP="00680F48">
      <w:pPr>
        <w:ind w:left="-709" w:right="-448"/>
        <w:rPr>
          <w:rFonts w:asciiTheme="minorHAnsi" w:hAnsiTheme="minorHAnsi" w:cstheme="minorHAnsi"/>
          <w:snapToGrid w:val="0"/>
        </w:rPr>
      </w:pPr>
      <w:r>
        <w:rPr>
          <w:rFonts w:asciiTheme="minorHAnsi" w:hAnsiTheme="minorHAnsi" w:cstheme="minorHAnsi"/>
          <w:i/>
          <w:snapToGrid w:val="0"/>
        </w:rPr>
        <w:t>Diamond</w:t>
      </w:r>
      <w:r>
        <w:rPr>
          <w:rFonts w:asciiTheme="minorHAnsi" w:hAnsiTheme="minorHAnsi" w:cstheme="minorHAnsi"/>
          <w:snapToGrid w:val="0"/>
        </w:rPr>
        <w:t xml:space="preserve"> </w:t>
      </w:r>
      <w:r w:rsidR="00680F48">
        <w:rPr>
          <w:rFonts w:asciiTheme="minorHAnsi" w:hAnsiTheme="minorHAnsi" w:cstheme="minorHAnsi"/>
          <w:snapToGrid w:val="0"/>
        </w:rPr>
        <w:t xml:space="preserve">service 694 – </w:t>
      </w:r>
      <w:r>
        <w:rPr>
          <w:rFonts w:asciiTheme="minorHAnsi" w:hAnsiTheme="minorHAnsi" w:cstheme="minorHAnsi"/>
          <w:snapToGrid w:val="0"/>
        </w:rPr>
        <w:t>Leigh, Blackmoor, Astley, Tyldesley</w:t>
      </w:r>
    </w:p>
    <w:p w:rsidR="00CB29DA" w:rsidRDefault="00CB29DA" w:rsidP="00CB29DA">
      <w:pPr>
        <w:ind w:left="-709" w:right="-448"/>
        <w:rPr>
          <w:rFonts w:asciiTheme="minorHAnsi" w:hAnsiTheme="minorHAnsi" w:cstheme="minorHAnsi"/>
          <w:snapToGrid w:val="0"/>
        </w:rPr>
      </w:pPr>
      <w:r>
        <w:rPr>
          <w:rFonts w:asciiTheme="minorHAnsi" w:hAnsiTheme="minorHAnsi" w:cstheme="minorHAnsi"/>
          <w:i/>
          <w:snapToGrid w:val="0"/>
        </w:rPr>
        <w:t>Diamond</w:t>
      </w:r>
      <w:r w:rsidR="00494BDC">
        <w:rPr>
          <w:rFonts w:asciiTheme="minorHAnsi" w:hAnsiTheme="minorHAnsi" w:cstheme="minorHAnsi"/>
          <w:snapToGrid w:val="0"/>
        </w:rPr>
        <w:t xml:space="preserve"> service 695 – Bolton Royal Hospital</w:t>
      </w:r>
      <w:r>
        <w:rPr>
          <w:rFonts w:asciiTheme="minorHAnsi" w:hAnsiTheme="minorHAnsi" w:cstheme="minorHAnsi"/>
          <w:snapToGrid w:val="0"/>
        </w:rPr>
        <w:t xml:space="preserve">, Little Hulton, </w:t>
      </w:r>
      <w:r w:rsidR="00FA46FA">
        <w:rPr>
          <w:rFonts w:asciiTheme="minorHAnsi" w:hAnsiTheme="minorHAnsi" w:cstheme="minorHAnsi"/>
          <w:snapToGrid w:val="0"/>
        </w:rPr>
        <w:t>Walkden</w:t>
      </w:r>
      <w:r>
        <w:rPr>
          <w:rFonts w:asciiTheme="minorHAnsi" w:hAnsiTheme="minorHAnsi" w:cstheme="minorHAnsi"/>
          <w:snapToGrid w:val="0"/>
        </w:rPr>
        <w:t>, Mosley Common, Tyldesley, Astley</w:t>
      </w:r>
    </w:p>
    <w:p w:rsidR="00680F48" w:rsidRDefault="00680F48" w:rsidP="00680F48">
      <w:pPr>
        <w:ind w:left="-709" w:right="-448"/>
        <w:rPr>
          <w:rFonts w:asciiTheme="minorHAnsi" w:hAnsiTheme="minorHAnsi" w:cstheme="minorHAnsi"/>
          <w:snapToGrid w:val="0"/>
        </w:rPr>
      </w:pPr>
    </w:p>
    <w:p w:rsidR="00DD3304" w:rsidRDefault="00DD3304" w:rsidP="00DD3304">
      <w:pPr>
        <w:ind w:left="-709" w:right="-448"/>
        <w:rPr>
          <w:rFonts w:asciiTheme="minorHAnsi" w:hAnsiTheme="minorHAnsi" w:cstheme="minorHAnsi"/>
          <w:b/>
          <w:snapToGrid w:val="0"/>
          <w:sz w:val="24"/>
          <w:szCs w:val="24"/>
        </w:rPr>
      </w:pPr>
      <w:r>
        <w:rPr>
          <w:rFonts w:asciiTheme="minorHAnsi" w:hAnsiTheme="minorHAnsi" w:cstheme="minorHAnsi"/>
          <w:b/>
          <w:snapToGrid w:val="0"/>
          <w:sz w:val="24"/>
          <w:szCs w:val="24"/>
        </w:rPr>
        <w:t>Additionally specific schoolday only services also serve the school as follows:</w:t>
      </w:r>
    </w:p>
    <w:p w:rsidR="00DD3304" w:rsidRDefault="00DD3304" w:rsidP="00DD3304">
      <w:pPr>
        <w:ind w:left="-709" w:right="-448"/>
        <w:rPr>
          <w:rFonts w:asciiTheme="minorHAnsi" w:hAnsiTheme="minorHAnsi" w:cstheme="minorHAnsi"/>
          <w:snapToGrid w:val="0"/>
          <w:sz w:val="8"/>
          <w:szCs w:val="8"/>
        </w:rPr>
      </w:pPr>
    </w:p>
    <w:p w:rsidR="00DD3304" w:rsidRDefault="00DD3304" w:rsidP="00C317BF">
      <w:pPr>
        <w:ind w:right="-448"/>
        <w:rPr>
          <w:rFonts w:asciiTheme="minorHAnsi" w:hAnsiTheme="minorHAnsi" w:cstheme="minorHAnsi"/>
          <w:snapToGrid w:val="0"/>
        </w:rPr>
      </w:pPr>
    </w:p>
    <w:tbl>
      <w:tblPr>
        <w:tblStyle w:val="TableGrid"/>
        <w:tblW w:w="10490" w:type="dxa"/>
        <w:tblInd w:w="-601"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506"/>
        <w:gridCol w:w="1984"/>
      </w:tblGrid>
      <w:tr w:rsidR="00C94402" w:rsidTr="00A40257">
        <w:trPr>
          <w:trHeight w:hRule="exact" w:val="322"/>
        </w:trPr>
        <w:tc>
          <w:tcPr>
            <w:tcW w:w="8506" w:type="dxa"/>
            <w:tcBorders>
              <w:top w:val="single" w:sz="4" w:space="0" w:color="auto"/>
              <w:left w:val="single" w:sz="4" w:space="0" w:color="auto"/>
              <w:bottom w:val="single" w:sz="4" w:space="0" w:color="auto"/>
              <w:right w:val="nil"/>
            </w:tcBorders>
            <w:shd w:val="clear" w:color="auto" w:fill="BFBFBF" w:themeFill="background1" w:themeFillShade="BF"/>
            <w:hideMark/>
          </w:tcPr>
          <w:p w:rsidR="00C94402" w:rsidRDefault="00C94402" w:rsidP="00A40257">
            <w:pPr>
              <w:spacing w:after="200" w:line="276" w:lineRule="auto"/>
              <w:rPr>
                <w:rFonts w:cstheme="minorHAnsi"/>
                <w:b/>
                <w:snapToGrid w:val="0"/>
                <w:sz w:val="24"/>
                <w:szCs w:val="24"/>
              </w:rPr>
            </w:pPr>
            <w:r>
              <w:rPr>
                <w:rFonts w:cstheme="minorHAnsi"/>
                <w:b/>
                <w:sz w:val="24"/>
                <w:szCs w:val="24"/>
              </w:rPr>
              <w:t>Hag Fold / Atherton / Howe Bridge / Lilford</w:t>
            </w: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hideMark/>
          </w:tcPr>
          <w:p w:rsidR="00C94402" w:rsidRDefault="00C94402" w:rsidP="00A40257">
            <w:pPr>
              <w:spacing w:after="200" w:line="276" w:lineRule="auto"/>
              <w:jc w:val="right"/>
              <w:rPr>
                <w:rFonts w:cstheme="minorHAnsi"/>
                <w:snapToGrid w:val="0"/>
                <w:sz w:val="24"/>
                <w:szCs w:val="24"/>
              </w:rPr>
            </w:pPr>
            <w:r>
              <w:rPr>
                <w:rFonts w:cstheme="minorHAnsi"/>
                <w:b/>
                <w:snapToGrid w:val="0"/>
                <w:sz w:val="24"/>
                <w:szCs w:val="24"/>
              </w:rPr>
              <w:t>Service 935</w:t>
            </w:r>
          </w:p>
        </w:tc>
      </w:tr>
    </w:tbl>
    <w:p w:rsidR="00C94402" w:rsidRDefault="00C94402" w:rsidP="00C94402">
      <w:pPr>
        <w:rPr>
          <w:rFonts w:asciiTheme="minorHAnsi" w:hAnsiTheme="minorHAnsi"/>
        </w:rPr>
      </w:pPr>
    </w:p>
    <w:tbl>
      <w:tblPr>
        <w:tblStyle w:val="TableGrid"/>
        <w:tblW w:w="10470" w:type="dxa"/>
        <w:tblInd w:w="-601" w:type="dxa"/>
        <w:tblBorders>
          <w:top w:val="none" w:sz="0" w:space="0" w:color="auto"/>
          <w:left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33"/>
        <w:gridCol w:w="770"/>
        <w:gridCol w:w="770"/>
        <w:gridCol w:w="3657"/>
        <w:gridCol w:w="770"/>
        <w:gridCol w:w="770"/>
      </w:tblGrid>
      <w:tr w:rsidR="00BE7002" w:rsidRPr="0041024E" w:rsidTr="00860941">
        <w:trPr>
          <w:trHeight w:hRule="exact" w:val="227"/>
        </w:trPr>
        <w:tc>
          <w:tcPr>
            <w:tcW w:w="3733" w:type="dxa"/>
            <w:tcBorders>
              <w:top w:val="nil"/>
              <w:left w:val="nil"/>
              <w:bottom w:val="nil"/>
              <w:right w:val="nil"/>
            </w:tcBorders>
            <w:vAlign w:val="center"/>
            <w:hideMark/>
          </w:tcPr>
          <w:p w:rsidR="00BE7002" w:rsidRPr="0041024E" w:rsidRDefault="00BE7002" w:rsidP="00BE7002">
            <w:pPr>
              <w:spacing w:after="200" w:line="276" w:lineRule="auto"/>
              <w:ind w:right="-188"/>
              <w:rPr>
                <w:rFonts w:cstheme="minorHAnsi"/>
                <w:b/>
                <w:i/>
                <w:snapToGrid w:val="0"/>
              </w:rPr>
            </w:pPr>
            <w:r w:rsidRPr="0041024E">
              <w:rPr>
                <w:rFonts w:cstheme="minorHAnsi"/>
                <w:b/>
                <w:i/>
                <w:snapToGrid w:val="0"/>
              </w:rPr>
              <w:t>TfGM Contract:</w:t>
            </w:r>
          </w:p>
        </w:tc>
        <w:tc>
          <w:tcPr>
            <w:tcW w:w="770" w:type="dxa"/>
            <w:tcBorders>
              <w:top w:val="nil"/>
              <w:left w:val="nil"/>
              <w:bottom w:val="nil"/>
              <w:right w:val="nil"/>
            </w:tcBorders>
            <w:vAlign w:val="center"/>
            <w:hideMark/>
          </w:tcPr>
          <w:p w:rsidR="00BE7002" w:rsidRPr="0041024E" w:rsidRDefault="00BE7002" w:rsidP="00BE7002">
            <w:pPr>
              <w:jc w:val="center"/>
              <w:rPr>
                <w:rFonts w:cstheme="minorHAnsi"/>
                <w:b/>
                <w:i/>
                <w:snapToGrid w:val="0"/>
              </w:rPr>
            </w:pPr>
            <w:r w:rsidRPr="0041024E">
              <w:rPr>
                <w:rFonts w:cstheme="minorHAnsi"/>
                <w:b/>
                <w:i/>
                <w:snapToGrid w:val="0"/>
              </w:rPr>
              <w:t>0</w:t>
            </w:r>
            <w:r>
              <w:rPr>
                <w:rFonts w:cstheme="minorHAnsi"/>
                <w:b/>
                <w:i/>
                <w:snapToGrid w:val="0"/>
              </w:rPr>
              <w:t>414</w:t>
            </w:r>
          </w:p>
        </w:tc>
        <w:tc>
          <w:tcPr>
            <w:tcW w:w="770" w:type="dxa"/>
            <w:tcBorders>
              <w:top w:val="nil"/>
              <w:left w:val="nil"/>
              <w:bottom w:val="nil"/>
              <w:right w:val="single" w:sz="12" w:space="0" w:color="auto"/>
            </w:tcBorders>
            <w:vAlign w:val="center"/>
          </w:tcPr>
          <w:p w:rsidR="00BE7002" w:rsidRPr="0041024E" w:rsidRDefault="00BE7002" w:rsidP="00BE7002">
            <w:pPr>
              <w:rPr>
                <w:rFonts w:cstheme="minorHAnsi"/>
                <w:b/>
                <w:i/>
                <w:snapToGrid w:val="0"/>
              </w:rPr>
            </w:pPr>
          </w:p>
        </w:tc>
        <w:tc>
          <w:tcPr>
            <w:tcW w:w="3657" w:type="dxa"/>
            <w:tcBorders>
              <w:top w:val="nil"/>
              <w:left w:val="single" w:sz="12" w:space="0" w:color="auto"/>
              <w:bottom w:val="nil"/>
              <w:right w:val="nil"/>
            </w:tcBorders>
            <w:vAlign w:val="center"/>
          </w:tcPr>
          <w:p w:rsidR="00BE7002" w:rsidRDefault="00BE7002" w:rsidP="00BE7002">
            <w:pPr>
              <w:spacing w:after="200" w:line="276" w:lineRule="auto"/>
              <w:ind w:right="-188"/>
              <w:rPr>
                <w:rFonts w:cstheme="minorHAnsi"/>
                <w:b/>
                <w:i/>
                <w:snapToGrid w:val="0"/>
              </w:rPr>
            </w:pPr>
            <w:r w:rsidRPr="0041024E">
              <w:rPr>
                <w:rFonts w:cstheme="minorHAnsi"/>
                <w:b/>
                <w:i/>
                <w:snapToGrid w:val="0"/>
              </w:rPr>
              <w:t>TfGM Contract:</w:t>
            </w:r>
            <w:r>
              <w:rPr>
                <w:rFonts w:cstheme="minorHAnsi"/>
                <w:b/>
                <w:i/>
                <w:snapToGrid w:val="0"/>
              </w:rPr>
              <w:t xml:space="preserve">                               </w:t>
            </w:r>
          </w:p>
          <w:p w:rsidR="00BE7002" w:rsidRPr="0041024E" w:rsidRDefault="00BE7002" w:rsidP="00BE7002">
            <w:pPr>
              <w:spacing w:after="200" w:line="276" w:lineRule="auto"/>
              <w:ind w:right="-188"/>
              <w:rPr>
                <w:rFonts w:cstheme="minorHAnsi"/>
                <w:b/>
                <w:i/>
                <w:snapToGrid w:val="0"/>
              </w:rPr>
            </w:pPr>
          </w:p>
        </w:tc>
        <w:tc>
          <w:tcPr>
            <w:tcW w:w="770" w:type="dxa"/>
            <w:tcBorders>
              <w:top w:val="nil"/>
              <w:left w:val="nil"/>
              <w:bottom w:val="nil"/>
              <w:right w:val="nil"/>
            </w:tcBorders>
            <w:vAlign w:val="center"/>
          </w:tcPr>
          <w:p w:rsidR="00BE7002" w:rsidRPr="0041024E" w:rsidRDefault="00BE7002" w:rsidP="00BE7002">
            <w:pPr>
              <w:jc w:val="center"/>
              <w:rPr>
                <w:rFonts w:cstheme="minorHAnsi"/>
                <w:b/>
                <w:i/>
                <w:snapToGrid w:val="0"/>
              </w:rPr>
            </w:pPr>
          </w:p>
        </w:tc>
        <w:tc>
          <w:tcPr>
            <w:tcW w:w="770" w:type="dxa"/>
            <w:tcBorders>
              <w:top w:val="nil"/>
              <w:left w:val="nil"/>
              <w:bottom w:val="nil"/>
              <w:right w:val="nil"/>
            </w:tcBorders>
            <w:vAlign w:val="center"/>
          </w:tcPr>
          <w:p w:rsidR="00BE7002" w:rsidRPr="0041024E" w:rsidRDefault="00BE7002" w:rsidP="00BE7002">
            <w:pPr>
              <w:jc w:val="center"/>
              <w:rPr>
                <w:rFonts w:cstheme="minorHAnsi"/>
                <w:b/>
                <w:i/>
                <w:snapToGrid w:val="0"/>
              </w:rPr>
            </w:pPr>
            <w:r w:rsidRPr="0041024E">
              <w:rPr>
                <w:rFonts w:cstheme="minorHAnsi"/>
                <w:b/>
                <w:i/>
                <w:snapToGrid w:val="0"/>
              </w:rPr>
              <w:t>0</w:t>
            </w:r>
            <w:r>
              <w:rPr>
                <w:rFonts w:cstheme="minorHAnsi"/>
                <w:b/>
                <w:i/>
                <w:snapToGrid w:val="0"/>
              </w:rPr>
              <w:t>414</w:t>
            </w:r>
          </w:p>
        </w:tc>
      </w:tr>
      <w:tr w:rsidR="00BE7002" w:rsidRPr="0041024E" w:rsidTr="00860941">
        <w:trPr>
          <w:trHeight w:hRule="exact" w:val="227"/>
        </w:trPr>
        <w:tc>
          <w:tcPr>
            <w:tcW w:w="3733" w:type="dxa"/>
            <w:tcBorders>
              <w:top w:val="nil"/>
              <w:left w:val="nil"/>
              <w:bottom w:val="nil"/>
              <w:right w:val="nil"/>
            </w:tcBorders>
            <w:vAlign w:val="center"/>
            <w:hideMark/>
          </w:tcPr>
          <w:p w:rsidR="00BE7002" w:rsidRPr="0041024E" w:rsidRDefault="00BE7002" w:rsidP="00BE7002">
            <w:pPr>
              <w:spacing w:after="200" w:line="276" w:lineRule="auto"/>
              <w:ind w:right="-188"/>
              <w:rPr>
                <w:rFonts w:cstheme="minorHAnsi"/>
                <w:b/>
                <w:i/>
                <w:snapToGrid w:val="0"/>
              </w:rPr>
            </w:pPr>
            <w:r w:rsidRPr="0041024E">
              <w:rPr>
                <w:rFonts w:cstheme="minorHAnsi"/>
                <w:b/>
                <w:i/>
                <w:snapToGrid w:val="0"/>
              </w:rPr>
              <w:t>Minimum Capacity:</w:t>
            </w:r>
          </w:p>
        </w:tc>
        <w:tc>
          <w:tcPr>
            <w:tcW w:w="770" w:type="dxa"/>
            <w:tcBorders>
              <w:top w:val="nil"/>
              <w:left w:val="nil"/>
              <w:bottom w:val="nil"/>
              <w:right w:val="nil"/>
            </w:tcBorders>
            <w:vAlign w:val="center"/>
            <w:hideMark/>
          </w:tcPr>
          <w:p w:rsidR="00BE7002" w:rsidRPr="0041024E" w:rsidRDefault="00BE7002" w:rsidP="00BE7002">
            <w:pPr>
              <w:jc w:val="center"/>
              <w:rPr>
                <w:rFonts w:cstheme="minorHAnsi"/>
                <w:b/>
                <w:i/>
                <w:snapToGrid w:val="0"/>
              </w:rPr>
            </w:pPr>
            <w:r>
              <w:rPr>
                <w:rFonts w:cstheme="minorHAnsi"/>
                <w:b/>
                <w:i/>
                <w:snapToGrid w:val="0"/>
              </w:rPr>
              <w:t>90</w:t>
            </w:r>
          </w:p>
        </w:tc>
        <w:tc>
          <w:tcPr>
            <w:tcW w:w="770" w:type="dxa"/>
            <w:tcBorders>
              <w:top w:val="nil"/>
              <w:left w:val="nil"/>
              <w:bottom w:val="nil"/>
              <w:right w:val="single" w:sz="12" w:space="0" w:color="auto"/>
            </w:tcBorders>
            <w:vAlign w:val="center"/>
          </w:tcPr>
          <w:p w:rsidR="00BE7002" w:rsidRPr="0041024E" w:rsidRDefault="00BE7002" w:rsidP="00BE7002">
            <w:pPr>
              <w:rPr>
                <w:rFonts w:cstheme="minorHAnsi"/>
                <w:b/>
                <w:i/>
                <w:snapToGrid w:val="0"/>
              </w:rPr>
            </w:pPr>
          </w:p>
        </w:tc>
        <w:tc>
          <w:tcPr>
            <w:tcW w:w="3657" w:type="dxa"/>
            <w:tcBorders>
              <w:top w:val="nil"/>
              <w:left w:val="single" w:sz="12" w:space="0" w:color="auto"/>
              <w:bottom w:val="nil"/>
              <w:right w:val="nil"/>
            </w:tcBorders>
            <w:vAlign w:val="center"/>
          </w:tcPr>
          <w:p w:rsidR="00BE7002" w:rsidRPr="0041024E" w:rsidRDefault="00BE7002" w:rsidP="00BE7002">
            <w:pPr>
              <w:spacing w:after="200" w:line="276" w:lineRule="auto"/>
              <w:ind w:right="-188"/>
              <w:rPr>
                <w:rFonts w:cstheme="minorHAnsi"/>
                <w:b/>
                <w:i/>
                <w:snapToGrid w:val="0"/>
              </w:rPr>
            </w:pPr>
            <w:r w:rsidRPr="0041024E">
              <w:rPr>
                <w:rFonts w:cstheme="minorHAnsi"/>
                <w:b/>
                <w:i/>
                <w:snapToGrid w:val="0"/>
              </w:rPr>
              <w:t>Minimum Capacity:</w:t>
            </w:r>
            <w:r>
              <w:rPr>
                <w:rFonts w:cstheme="minorHAnsi"/>
                <w:b/>
                <w:i/>
                <w:snapToGrid w:val="0"/>
              </w:rPr>
              <w:t xml:space="preserve">                         </w:t>
            </w:r>
          </w:p>
        </w:tc>
        <w:tc>
          <w:tcPr>
            <w:tcW w:w="770" w:type="dxa"/>
            <w:tcBorders>
              <w:top w:val="nil"/>
              <w:left w:val="nil"/>
              <w:bottom w:val="nil"/>
              <w:right w:val="nil"/>
            </w:tcBorders>
            <w:vAlign w:val="center"/>
          </w:tcPr>
          <w:p w:rsidR="00BE7002" w:rsidRPr="0041024E" w:rsidRDefault="00BE7002" w:rsidP="00BE7002">
            <w:pPr>
              <w:jc w:val="center"/>
              <w:rPr>
                <w:rFonts w:cstheme="minorHAnsi"/>
                <w:b/>
                <w:i/>
                <w:snapToGrid w:val="0"/>
              </w:rPr>
            </w:pPr>
          </w:p>
        </w:tc>
        <w:tc>
          <w:tcPr>
            <w:tcW w:w="770" w:type="dxa"/>
            <w:tcBorders>
              <w:top w:val="nil"/>
              <w:left w:val="nil"/>
              <w:bottom w:val="nil"/>
              <w:right w:val="nil"/>
            </w:tcBorders>
            <w:vAlign w:val="center"/>
          </w:tcPr>
          <w:p w:rsidR="00BE7002" w:rsidRPr="0041024E" w:rsidRDefault="00BE7002" w:rsidP="00BE7002">
            <w:pPr>
              <w:jc w:val="center"/>
              <w:rPr>
                <w:rFonts w:cstheme="minorHAnsi"/>
                <w:b/>
                <w:i/>
                <w:snapToGrid w:val="0"/>
              </w:rPr>
            </w:pPr>
            <w:r>
              <w:rPr>
                <w:rFonts w:cstheme="minorHAnsi"/>
                <w:b/>
                <w:i/>
                <w:snapToGrid w:val="0"/>
              </w:rPr>
              <w:t>90</w:t>
            </w:r>
          </w:p>
        </w:tc>
      </w:tr>
      <w:tr w:rsidR="00BE7002" w:rsidRPr="0041024E" w:rsidTr="00860941">
        <w:trPr>
          <w:trHeight w:hRule="exact" w:val="227"/>
        </w:trPr>
        <w:tc>
          <w:tcPr>
            <w:tcW w:w="3733" w:type="dxa"/>
            <w:tcBorders>
              <w:top w:val="nil"/>
              <w:left w:val="nil"/>
              <w:bottom w:val="nil"/>
              <w:right w:val="nil"/>
            </w:tcBorders>
            <w:vAlign w:val="center"/>
            <w:hideMark/>
          </w:tcPr>
          <w:p w:rsidR="00BE7002" w:rsidRPr="0041024E" w:rsidRDefault="00BE7002" w:rsidP="00BE7002">
            <w:pPr>
              <w:spacing w:after="200" w:line="276" w:lineRule="auto"/>
              <w:ind w:right="-188"/>
              <w:rPr>
                <w:rFonts w:cstheme="minorHAnsi"/>
                <w:b/>
                <w:i/>
                <w:snapToGrid w:val="0"/>
              </w:rPr>
            </w:pPr>
            <w:r w:rsidRPr="0041024E">
              <w:rPr>
                <w:rFonts w:cstheme="minorHAnsi"/>
                <w:b/>
                <w:i/>
                <w:snapToGrid w:val="0"/>
              </w:rPr>
              <w:t>Operator Code:</w:t>
            </w:r>
          </w:p>
        </w:tc>
        <w:tc>
          <w:tcPr>
            <w:tcW w:w="770" w:type="dxa"/>
            <w:tcBorders>
              <w:top w:val="nil"/>
              <w:left w:val="nil"/>
              <w:bottom w:val="nil"/>
              <w:right w:val="nil"/>
            </w:tcBorders>
            <w:vAlign w:val="center"/>
            <w:hideMark/>
          </w:tcPr>
          <w:p w:rsidR="00BE7002" w:rsidRPr="0041024E" w:rsidRDefault="00BE7002" w:rsidP="00BE7002">
            <w:pPr>
              <w:jc w:val="center"/>
              <w:rPr>
                <w:rFonts w:cstheme="minorHAnsi"/>
                <w:b/>
                <w:i/>
                <w:snapToGrid w:val="0"/>
              </w:rPr>
            </w:pPr>
            <w:r>
              <w:rPr>
                <w:rFonts w:cstheme="minorHAnsi"/>
                <w:b/>
                <w:i/>
                <w:snapToGrid w:val="0"/>
              </w:rPr>
              <w:t>TYR</w:t>
            </w:r>
          </w:p>
        </w:tc>
        <w:tc>
          <w:tcPr>
            <w:tcW w:w="770" w:type="dxa"/>
            <w:tcBorders>
              <w:top w:val="nil"/>
              <w:left w:val="nil"/>
              <w:bottom w:val="nil"/>
              <w:right w:val="single" w:sz="12" w:space="0" w:color="auto"/>
            </w:tcBorders>
            <w:vAlign w:val="center"/>
          </w:tcPr>
          <w:p w:rsidR="00BE7002" w:rsidRPr="0041024E" w:rsidRDefault="00BE7002" w:rsidP="00BE7002">
            <w:pPr>
              <w:rPr>
                <w:rFonts w:cstheme="minorHAnsi"/>
                <w:b/>
                <w:i/>
                <w:snapToGrid w:val="0"/>
              </w:rPr>
            </w:pPr>
          </w:p>
        </w:tc>
        <w:tc>
          <w:tcPr>
            <w:tcW w:w="3657" w:type="dxa"/>
            <w:tcBorders>
              <w:top w:val="nil"/>
              <w:left w:val="single" w:sz="12" w:space="0" w:color="auto"/>
              <w:bottom w:val="nil"/>
              <w:right w:val="nil"/>
            </w:tcBorders>
            <w:vAlign w:val="center"/>
          </w:tcPr>
          <w:p w:rsidR="00BE7002" w:rsidRDefault="00BE7002" w:rsidP="00BE7002">
            <w:pPr>
              <w:spacing w:after="200" w:line="276" w:lineRule="auto"/>
              <w:ind w:right="-188"/>
              <w:rPr>
                <w:rFonts w:cstheme="minorHAnsi"/>
                <w:b/>
                <w:i/>
                <w:snapToGrid w:val="0"/>
              </w:rPr>
            </w:pPr>
            <w:r w:rsidRPr="0041024E">
              <w:rPr>
                <w:rFonts w:cstheme="minorHAnsi"/>
                <w:b/>
                <w:i/>
                <w:snapToGrid w:val="0"/>
              </w:rPr>
              <w:t>Operator Code:</w:t>
            </w:r>
            <w:r>
              <w:rPr>
                <w:rFonts w:cstheme="minorHAnsi"/>
                <w:b/>
                <w:i/>
                <w:snapToGrid w:val="0"/>
              </w:rPr>
              <w:t xml:space="preserve">                               </w:t>
            </w:r>
          </w:p>
          <w:p w:rsidR="00BE7002" w:rsidRPr="0041024E" w:rsidRDefault="00BE7002" w:rsidP="00BE7002">
            <w:pPr>
              <w:spacing w:after="200" w:line="276" w:lineRule="auto"/>
              <w:ind w:right="-188"/>
              <w:rPr>
                <w:rFonts w:cstheme="minorHAnsi"/>
                <w:b/>
                <w:i/>
                <w:snapToGrid w:val="0"/>
              </w:rPr>
            </w:pPr>
          </w:p>
        </w:tc>
        <w:tc>
          <w:tcPr>
            <w:tcW w:w="770" w:type="dxa"/>
            <w:tcBorders>
              <w:top w:val="nil"/>
              <w:left w:val="nil"/>
              <w:bottom w:val="nil"/>
              <w:right w:val="nil"/>
            </w:tcBorders>
            <w:vAlign w:val="center"/>
          </w:tcPr>
          <w:p w:rsidR="00BE7002" w:rsidRPr="0041024E" w:rsidRDefault="00BE7002" w:rsidP="00BE7002">
            <w:pPr>
              <w:jc w:val="center"/>
              <w:rPr>
                <w:rFonts w:cstheme="minorHAnsi"/>
                <w:b/>
                <w:i/>
                <w:snapToGrid w:val="0"/>
              </w:rPr>
            </w:pPr>
          </w:p>
        </w:tc>
        <w:tc>
          <w:tcPr>
            <w:tcW w:w="770" w:type="dxa"/>
            <w:tcBorders>
              <w:top w:val="nil"/>
              <w:left w:val="nil"/>
              <w:bottom w:val="nil"/>
              <w:right w:val="nil"/>
            </w:tcBorders>
            <w:vAlign w:val="center"/>
          </w:tcPr>
          <w:p w:rsidR="00BE7002" w:rsidRPr="0041024E" w:rsidRDefault="00BE7002" w:rsidP="00BE7002">
            <w:pPr>
              <w:jc w:val="center"/>
              <w:rPr>
                <w:rFonts w:cstheme="minorHAnsi"/>
                <w:b/>
                <w:i/>
                <w:snapToGrid w:val="0"/>
              </w:rPr>
            </w:pPr>
            <w:r>
              <w:rPr>
                <w:rFonts w:cstheme="minorHAnsi"/>
                <w:b/>
                <w:i/>
                <w:snapToGrid w:val="0"/>
              </w:rPr>
              <w:t>TYR</w:t>
            </w:r>
          </w:p>
        </w:tc>
      </w:tr>
      <w:tr w:rsidR="00BE7002" w:rsidRPr="0041024E" w:rsidTr="00860941">
        <w:trPr>
          <w:trHeight w:hRule="exact" w:val="227"/>
        </w:trPr>
        <w:tc>
          <w:tcPr>
            <w:tcW w:w="3733" w:type="dxa"/>
            <w:tcBorders>
              <w:top w:val="nil"/>
              <w:left w:val="nil"/>
              <w:bottom w:val="single" w:sz="12" w:space="0" w:color="auto"/>
              <w:right w:val="nil"/>
            </w:tcBorders>
            <w:vAlign w:val="center"/>
          </w:tcPr>
          <w:p w:rsidR="00BE7002" w:rsidRPr="0041024E" w:rsidRDefault="00BE7002" w:rsidP="00BE7002">
            <w:pPr>
              <w:spacing w:after="200" w:line="276" w:lineRule="auto"/>
              <w:ind w:right="-188"/>
              <w:rPr>
                <w:rFonts w:cstheme="minorHAnsi"/>
                <w:b/>
                <w:i/>
                <w:snapToGrid w:val="0"/>
              </w:rPr>
            </w:pPr>
          </w:p>
        </w:tc>
        <w:tc>
          <w:tcPr>
            <w:tcW w:w="770" w:type="dxa"/>
            <w:tcBorders>
              <w:top w:val="nil"/>
              <w:left w:val="nil"/>
              <w:bottom w:val="single" w:sz="12" w:space="0" w:color="auto"/>
              <w:right w:val="nil"/>
            </w:tcBorders>
            <w:vAlign w:val="center"/>
          </w:tcPr>
          <w:p w:rsidR="00BE7002" w:rsidRPr="0041024E" w:rsidRDefault="00BE7002" w:rsidP="00BE7002">
            <w:pPr>
              <w:rPr>
                <w:rFonts w:cstheme="minorHAnsi"/>
                <w:b/>
                <w:i/>
                <w:snapToGrid w:val="0"/>
              </w:rPr>
            </w:pPr>
          </w:p>
        </w:tc>
        <w:tc>
          <w:tcPr>
            <w:tcW w:w="770" w:type="dxa"/>
            <w:tcBorders>
              <w:top w:val="nil"/>
              <w:left w:val="nil"/>
              <w:bottom w:val="single" w:sz="12" w:space="0" w:color="auto"/>
              <w:right w:val="single" w:sz="12" w:space="0" w:color="auto"/>
            </w:tcBorders>
            <w:vAlign w:val="center"/>
          </w:tcPr>
          <w:p w:rsidR="00BE7002" w:rsidRPr="0041024E" w:rsidRDefault="00BE7002" w:rsidP="00BE7002">
            <w:pPr>
              <w:rPr>
                <w:rFonts w:cstheme="minorHAnsi"/>
                <w:b/>
                <w:i/>
                <w:snapToGrid w:val="0"/>
              </w:rPr>
            </w:pPr>
          </w:p>
        </w:tc>
        <w:tc>
          <w:tcPr>
            <w:tcW w:w="3657" w:type="dxa"/>
            <w:tcBorders>
              <w:top w:val="nil"/>
              <w:left w:val="single" w:sz="12" w:space="0" w:color="auto"/>
              <w:bottom w:val="single" w:sz="12" w:space="0" w:color="auto"/>
              <w:right w:val="nil"/>
            </w:tcBorders>
            <w:vAlign w:val="center"/>
          </w:tcPr>
          <w:p w:rsidR="00BE7002" w:rsidRPr="00500FDF" w:rsidRDefault="00BE7002" w:rsidP="00BE7002">
            <w:pPr>
              <w:spacing w:after="200" w:line="276" w:lineRule="auto"/>
              <w:ind w:right="-188"/>
              <w:rPr>
                <w:rFonts w:cstheme="minorHAnsi"/>
                <w:i/>
                <w:snapToGrid w:val="0"/>
                <w:sz w:val="20"/>
                <w:szCs w:val="20"/>
              </w:rPr>
            </w:pPr>
            <w:r w:rsidRPr="00500FDF">
              <w:rPr>
                <w:rFonts w:cstheme="minorHAnsi"/>
                <w:i/>
                <w:snapToGrid w:val="0"/>
                <w:sz w:val="20"/>
                <w:szCs w:val="20"/>
              </w:rPr>
              <w:t xml:space="preserve">                                                       </w:t>
            </w:r>
            <w:r>
              <w:rPr>
                <w:rFonts w:cstheme="minorHAnsi"/>
                <w:i/>
                <w:snapToGrid w:val="0"/>
                <w:sz w:val="20"/>
                <w:szCs w:val="20"/>
              </w:rPr>
              <w:t xml:space="preserve">          </w:t>
            </w:r>
          </w:p>
        </w:tc>
        <w:tc>
          <w:tcPr>
            <w:tcW w:w="770" w:type="dxa"/>
            <w:tcBorders>
              <w:top w:val="nil"/>
              <w:left w:val="nil"/>
              <w:bottom w:val="single" w:sz="12" w:space="0" w:color="auto"/>
              <w:right w:val="nil"/>
            </w:tcBorders>
            <w:vAlign w:val="center"/>
          </w:tcPr>
          <w:p w:rsidR="00BE7002" w:rsidRPr="00500FDF" w:rsidRDefault="00BE7002" w:rsidP="00BE7002">
            <w:pPr>
              <w:jc w:val="center"/>
              <w:rPr>
                <w:rFonts w:cstheme="minorHAnsi"/>
                <w:i/>
                <w:snapToGrid w:val="0"/>
                <w:sz w:val="20"/>
                <w:szCs w:val="20"/>
              </w:rPr>
            </w:pPr>
          </w:p>
        </w:tc>
        <w:tc>
          <w:tcPr>
            <w:tcW w:w="770" w:type="dxa"/>
            <w:tcBorders>
              <w:top w:val="nil"/>
              <w:left w:val="nil"/>
              <w:bottom w:val="single" w:sz="12" w:space="0" w:color="auto"/>
              <w:right w:val="nil"/>
            </w:tcBorders>
            <w:vAlign w:val="center"/>
          </w:tcPr>
          <w:p w:rsidR="00BE7002" w:rsidRPr="00500FDF" w:rsidRDefault="00BE7002" w:rsidP="00BE7002">
            <w:pPr>
              <w:jc w:val="center"/>
              <w:rPr>
                <w:rFonts w:cstheme="minorHAnsi"/>
                <w:i/>
                <w:snapToGrid w:val="0"/>
                <w:sz w:val="20"/>
                <w:szCs w:val="20"/>
              </w:rPr>
            </w:pPr>
          </w:p>
        </w:tc>
      </w:tr>
      <w:tr w:rsidR="00BE7002" w:rsidRPr="0041024E" w:rsidTr="00BE7002">
        <w:trPr>
          <w:trHeight w:hRule="exact" w:val="227"/>
        </w:trPr>
        <w:tc>
          <w:tcPr>
            <w:tcW w:w="3733" w:type="dxa"/>
            <w:tcBorders>
              <w:top w:val="single" w:sz="12" w:space="0" w:color="auto"/>
              <w:left w:val="nil"/>
              <w:bottom w:val="single" w:sz="4" w:space="0" w:color="auto"/>
              <w:right w:val="nil"/>
            </w:tcBorders>
            <w:hideMark/>
          </w:tcPr>
          <w:p w:rsidR="00BE7002" w:rsidRPr="0041024E" w:rsidRDefault="00BE7002" w:rsidP="00BE7002">
            <w:pPr>
              <w:widowControl w:val="0"/>
              <w:ind w:left="53"/>
              <w:rPr>
                <w:rFonts w:cstheme="minorHAnsi"/>
                <w:snapToGrid w:val="0"/>
                <w:sz w:val="20"/>
                <w:szCs w:val="20"/>
              </w:rPr>
            </w:pPr>
            <w:r w:rsidRPr="0041024E">
              <w:rPr>
                <w:rFonts w:cstheme="minorHAnsi"/>
                <w:sz w:val="20"/>
                <w:szCs w:val="20"/>
              </w:rPr>
              <w:t>Hag Fold, Spa Road turning circle</w:t>
            </w:r>
          </w:p>
        </w:tc>
        <w:tc>
          <w:tcPr>
            <w:tcW w:w="770" w:type="dxa"/>
            <w:tcBorders>
              <w:top w:val="single" w:sz="12" w:space="0" w:color="auto"/>
              <w:left w:val="nil"/>
              <w:bottom w:val="single" w:sz="4" w:space="0" w:color="auto"/>
              <w:right w:val="nil"/>
            </w:tcBorders>
            <w:hideMark/>
          </w:tcPr>
          <w:p w:rsidR="00BE7002" w:rsidRPr="0041024E" w:rsidRDefault="00BE7002" w:rsidP="00BE7002">
            <w:pPr>
              <w:widowControl w:val="0"/>
              <w:jc w:val="center"/>
              <w:rPr>
                <w:rFonts w:cstheme="minorHAnsi"/>
                <w:snapToGrid w:val="0"/>
                <w:sz w:val="20"/>
                <w:szCs w:val="20"/>
              </w:rPr>
            </w:pPr>
            <w:r w:rsidRPr="0041024E">
              <w:rPr>
                <w:rFonts w:cstheme="minorHAnsi"/>
                <w:snapToGrid w:val="0"/>
                <w:sz w:val="20"/>
                <w:szCs w:val="20"/>
              </w:rPr>
              <w:t>074</w:t>
            </w:r>
            <w:r>
              <w:rPr>
                <w:rFonts w:cstheme="minorHAnsi"/>
                <w:snapToGrid w:val="0"/>
                <w:sz w:val="20"/>
                <w:szCs w:val="20"/>
              </w:rPr>
              <w:t>1</w:t>
            </w:r>
          </w:p>
        </w:tc>
        <w:tc>
          <w:tcPr>
            <w:tcW w:w="770" w:type="dxa"/>
            <w:tcBorders>
              <w:top w:val="single" w:sz="12" w:space="0" w:color="auto"/>
              <w:left w:val="nil"/>
              <w:bottom w:val="single" w:sz="4" w:space="0" w:color="auto"/>
              <w:right w:val="single" w:sz="12" w:space="0" w:color="auto"/>
            </w:tcBorders>
          </w:tcPr>
          <w:p w:rsidR="00BE7002" w:rsidRPr="0041024E" w:rsidRDefault="00BE7002" w:rsidP="00BE7002">
            <w:pPr>
              <w:widowControl w:val="0"/>
              <w:ind w:left="53"/>
              <w:rPr>
                <w:rFonts w:cstheme="minorHAnsi"/>
                <w:snapToGrid w:val="0"/>
                <w:sz w:val="20"/>
                <w:szCs w:val="20"/>
              </w:rPr>
            </w:pPr>
          </w:p>
        </w:tc>
        <w:tc>
          <w:tcPr>
            <w:tcW w:w="3657" w:type="dxa"/>
            <w:tcBorders>
              <w:top w:val="single" w:sz="12" w:space="0" w:color="auto"/>
              <w:left w:val="single" w:sz="12" w:space="0" w:color="auto"/>
              <w:bottom w:val="single" w:sz="4" w:space="0" w:color="auto"/>
              <w:right w:val="nil"/>
            </w:tcBorders>
          </w:tcPr>
          <w:p w:rsidR="00BE7002" w:rsidRPr="00E02D47" w:rsidRDefault="00BE7002" w:rsidP="00BE7002">
            <w:pPr>
              <w:widowControl w:val="0"/>
              <w:ind w:left="53"/>
              <w:rPr>
                <w:rFonts w:cstheme="minorHAnsi"/>
                <w:sz w:val="20"/>
                <w:szCs w:val="20"/>
              </w:rPr>
            </w:pPr>
            <w:r w:rsidRPr="0041024E">
              <w:rPr>
                <w:rFonts w:cstheme="minorHAnsi"/>
                <w:b/>
                <w:sz w:val="20"/>
                <w:szCs w:val="20"/>
              </w:rPr>
              <w:t>Bedford High School</w:t>
            </w:r>
            <w:r>
              <w:rPr>
                <w:rFonts w:cstheme="minorHAnsi"/>
                <w:b/>
                <w:sz w:val="20"/>
                <w:szCs w:val="20"/>
              </w:rPr>
              <w:t xml:space="preserve">                          </w:t>
            </w:r>
            <w:r>
              <w:rPr>
                <w:rFonts w:cstheme="minorHAnsi"/>
                <w:sz w:val="20"/>
                <w:szCs w:val="20"/>
              </w:rPr>
              <w:t xml:space="preserve"> </w:t>
            </w:r>
          </w:p>
          <w:p w:rsidR="00BE7002" w:rsidRPr="0041024E" w:rsidRDefault="00BE7002" w:rsidP="00BE7002">
            <w:pPr>
              <w:widowControl w:val="0"/>
              <w:ind w:left="53"/>
              <w:rPr>
                <w:rFonts w:cstheme="minorHAnsi"/>
                <w:b/>
                <w:snapToGrid w:val="0"/>
                <w:sz w:val="20"/>
                <w:szCs w:val="20"/>
              </w:rPr>
            </w:pPr>
          </w:p>
        </w:tc>
        <w:tc>
          <w:tcPr>
            <w:tcW w:w="770" w:type="dxa"/>
            <w:tcBorders>
              <w:top w:val="single" w:sz="12" w:space="0" w:color="auto"/>
              <w:left w:val="nil"/>
              <w:bottom w:val="single" w:sz="4" w:space="0" w:color="auto"/>
              <w:right w:val="nil"/>
            </w:tcBorders>
          </w:tcPr>
          <w:p w:rsidR="00BE7002" w:rsidRPr="0041024E" w:rsidRDefault="00BE7002" w:rsidP="00BE7002">
            <w:pPr>
              <w:widowControl w:val="0"/>
              <w:ind w:left="53"/>
              <w:jc w:val="center"/>
              <w:rPr>
                <w:rFonts w:cstheme="minorHAnsi"/>
                <w:snapToGrid w:val="0"/>
                <w:sz w:val="20"/>
                <w:szCs w:val="20"/>
              </w:rPr>
            </w:pPr>
          </w:p>
        </w:tc>
        <w:tc>
          <w:tcPr>
            <w:tcW w:w="770" w:type="dxa"/>
            <w:tcBorders>
              <w:top w:val="single" w:sz="12" w:space="0" w:color="auto"/>
              <w:left w:val="nil"/>
              <w:bottom w:val="single" w:sz="4" w:space="0" w:color="auto"/>
              <w:right w:val="nil"/>
            </w:tcBorders>
          </w:tcPr>
          <w:p w:rsidR="00BE7002" w:rsidRPr="0041024E" w:rsidRDefault="00BE7002" w:rsidP="00BE7002">
            <w:pPr>
              <w:widowControl w:val="0"/>
              <w:ind w:left="53"/>
              <w:jc w:val="center"/>
              <w:rPr>
                <w:rFonts w:cstheme="minorHAnsi"/>
                <w:snapToGrid w:val="0"/>
                <w:sz w:val="20"/>
                <w:szCs w:val="20"/>
              </w:rPr>
            </w:pPr>
            <w:r w:rsidRPr="0041024E">
              <w:rPr>
                <w:rFonts w:cstheme="minorHAnsi"/>
                <w:snapToGrid w:val="0"/>
                <w:sz w:val="20"/>
                <w:szCs w:val="20"/>
              </w:rPr>
              <w:t>1</w:t>
            </w:r>
            <w:r>
              <w:rPr>
                <w:rFonts w:cstheme="minorHAnsi"/>
                <w:snapToGrid w:val="0"/>
                <w:sz w:val="20"/>
                <w:szCs w:val="20"/>
              </w:rPr>
              <w:t>500</w:t>
            </w:r>
          </w:p>
        </w:tc>
      </w:tr>
      <w:tr w:rsidR="00BE7002" w:rsidRPr="0041024E" w:rsidTr="00BE7002">
        <w:trPr>
          <w:trHeight w:hRule="exact" w:val="227"/>
        </w:trPr>
        <w:tc>
          <w:tcPr>
            <w:tcW w:w="3733" w:type="dxa"/>
            <w:tcBorders>
              <w:top w:val="single" w:sz="4" w:space="0" w:color="auto"/>
              <w:left w:val="nil"/>
              <w:bottom w:val="single" w:sz="4" w:space="0" w:color="auto"/>
              <w:right w:val="nil"/>
            </w:tcBorders>
            <w:hideMark/>
          </w:tcPr>
          <w:p w:rsidR="00BE7002" w:rsidRPr="0041024E" w:rsidRDefault="00BE7002" w:rsidP="00BE7002">
            <w:pPr>
              <w:widowControl w:val="0"/>
              <w:ind w:left="53"/>
              <w:rPr>
                <w:rFonts w:cstheme="minorHAnsi"/>
                <w:b/>
                <w:sz w:val="20"/>
                <w:szCs w:val="20"/>
              </w:rPr>
            </w:pPr>
            <w:r w:rsidRPr="0041024E">
              <w:rPr>
                <w:rFonts w:cstheme="minorHAnsi"/>
                <w:sz w:val="20"/>
                <w:szCs w:val="20"/>
              </w:rPr>
              <w:t>Atherton, Market Street</w:t>
            </w:r>
          </w:p>
        </w:tc>
        <w:tc>
          <w:tcPr>
            <w:tcW w:w="770" w:type="dxa"/>
            <w:tcBorders>
              <w:top w:val="single" w:sz="4" w:space="0" w:color="auto"/>
              <w:left w:val="nil"/>
              <w:bottom w:val="single" w:sz="4" w:space="0" w:color="auto"/>
              <w:right w:val="nil"/>
            </w:tcBorders>
            <w:hideMark/>
          </w:tcPr>
          <w:p w:rsidR="00BE7002" w:rsidRPr="0041024E" w:rsidRDefault="00BE7002" w:rsidP="00BE7002">
            <w:pPr>
              <w:widowControl w:val="0"/>
              <w:jc w:val="center"/>
              <w:rPr>
                <w:rFonts w:cstheme="minorHAnsi"/>
                <w:snapToGrid w:val="0"/>
                <w:sz w:val="20"/>
                <w:szCs w:val="20"/>
              </w:rPr>
            </w:pPr>
            <w:r w:rsidRPr="0041024E">
              <w:rPr>
                <w:rFonts w:cstheme="minorHAnsi"/>
                <w:snapToGrid w:val="0"/>
                <w:sz w:val="20"/>
                <w:szCs w:val="20"/>
              </w:rPr>
              <w:t>0</w:t>
            </w:r>
            <w:r>
              <w:rPr>
                <w:rFonts w:cstheme="minorHAnsi"/>
                <w:snapToGrid w:val="0"/>
                <w:sz w:val="20"/>
                <w:szCs w:val="20"/>
              </w:rPr>
              <w:t>756</w:t>
            </w:r>
          </w:p>
        </w:tc>
        <w:tc>
          <w:tcPr>
            <w:tcW w:w="770" w:type="dxa"/>
            <w:tcBorders>
              <w:top w:val="single" w:sz="4" w:space="0" w:color="auto"/>
              <w:left w:val="nil"/>
              <w:bottom w:val="single" w:sz="4" w:space="0" w:color="auto"/>
              <w:right w:val="single" w:sz="12" w:space="0" w:color="auto"/>
            </w:tcBorders>
          </w:tcPr>
          <w:p w:rsidR="00BE7002" w:rsidRPr="0041024E" w:rsidRDefault="00BE7002" w:rsidP="00BE7002">
            <w:pPr>
              <w:widowControl w:val="0"/>
              <w:ind w:left="53"/>
              <w:rPr>
                <w:rFonts w:cstheme="minorHAnsi"/>
                <w:snapToGrid w:val="0"/>
                <w:sz w:val="20"/>
                <w:szCs w:val="20"/>
              </w:rPr>
            </w:pPr>
          </w:p>
        </w:tc>
        <w:tc>
          <w:tcPr>
            <w:tcW w:w="3657" w:type="dxa"/>
            <w:tcBorders>
              <w:top w:val="single" w:sz="4" w:space="0" w:color="auto"/>
              <w:left w:val="single" w:sz="12" w:space="0" w:color="auto"/>
              <w:bottom w:val="single" w:sz="4" w:space="0" w:color="auto"/>
              <w:right w:val="nil"/>
            </w:tcBorders>
          </w:tcPr>
          <w:p w:rsidR="00BE7002" w:rsidRPr="0041024E" w:rsidRDefault="00BE7002" w:rsidP="00BE7002">
            <w:pPr>
              <w:widowControl w:val="0"/>
              <w:ind w:left="53"/>
              <w:rPr>
                <w:rFonts w:cstheme="minorHAnsi"/>
                <w:b/>
                <w:sz w:val="20"/>
                <w:szCs w:val="20"/>
              </w:rPr>
            </w:pPr>
            <w:r w:rsidRPr="0041024E">
              <w:rPr>
                <w:rFonts w:cstheme="minorHAnsi"/>
                <w:sz w:val="20"/>
                <w:szCs w:val="20"/>
              </w:rPr>
              <w:t>Leigh, The Avenue</w:t>
            </w:r>
            <w:r>
              <w:rPr>
                <w:rFonts w:cstheme="minorHAnsi"/>
                <w:sz w:val="20"/>
                <w:szCs w:val="20"/>
              </w:rPr>
              <w:t xml:space="preserve">                               </w:t>
            </w:r>
          </w:p>
        </w:tc>
        <w:tc>
          <w:tcPr>
            <w:tcW w:w="770" w:type="dxa"/>
            <w:tcBorders>
              <w:top w:val="single" w:sz="4" w:space="0" w:color="auto"/>
              <w:left w:val="nil"/>
              <w:bottom w:val="single" w:sz="4" w:space="0" w:color="auto"/>
              <w:right w:val="nil"/>
            </w:tcBorders>
          </w:tcPr>
          <w:p w:rsidR="00BE7002" w:rsidRPr="0041024E" w:rsidRDefault="00BE7002" w:rsidP="00BE7002">
            <w:pPr>
              <w:widowControl w:val="0"/>
              <w:ind w:left="53"/>
              <w:jc w:val="center"/>
              <w:rPr>
                <w:rFonts w:cstheme="minorHAnsi"/>
                <w:snapToGrid w:val="0"/>
                <w:sz w:val="20"/>
                <w:szCs w:val="20"/>
              </w:rPr>
            </w:pPr>
          </w:p>
        </w:tc>
        <w:tc>
          <w:tcPr>
            <w:tcW w:w="770" w:type="dxa"/>
            <w:tcBorders>
              <w:top w:val="single" w:sz="4" w:space="0" w:color="auto"/>
              <w:left w:val="nil"/>
              <w:bottom w:val="single" w:sz="4" w:space="0" w:color="auto"/>
              <w:right w:val="nil"/>
            </w:tcBorders>
          </w:tcPr>
          <w:p w:rsidR="00BE7002" w:rsidRPr="0041024E" w:rsidRDefault="00BE7002" w:rsidP="00BE7002">
            <w:pPr>
              <w:widowControl w:val="0"/>
              <w:ind w:left="53"/>
              <w:jc w:val="center"/>
              <w:rPr>
                <w:rFonts w:cstheme="minorHAnsi"/>
                <w:snapToGrid w:val="0"/>
                <w:sz w:val="20"/>
                <w:szCs w:val="20"/>
              </w:rPr>
            </w:pPr>
            <w:r w:rsidRPr="0041024E">
              <w:rPr>
                <w:rFonts w:cstheme="minorHAnsi"/>
                <w:snapToGrid w:val="0"/>
                <w:sz w:val="20"/>
                <w:szCs w:val="20"/>
              </w:rPr>
              <w:t>150</w:t>
            </w:r>
            <w:r>
              <w:rPr>
                <w:rFonts w:cstheme="minorHAnsi"/>
                <w:snapToGrid w:val="0"/>
                <w:sz w:val="20"/>
                <w:szCs w:val="20"/>
              </w:rPr>
              <w:t>9</w:t>
            </w:r>
          </w:p>
        </w:tc>
      </w:tr>
      <w:tr w:rsidR="00BE7002" w:rsidRPr="0041024E" w:rsidTr="00BE7002">
        <w:trPr>
          <w:trHeight w:hRule="exact" w:val="227"/>
        </w:trPr>
        <w:tc>
          <w:tcPr>
            <w:tcW w:w="3733" w:type="dxa"/>
            <w:tcBorders>
              <w:top w:val="single" w:sz="4" w:space="0" w:color="auto"/>
              <w:left w:val="nil"/>
              <w:bottom w:val="single" w:sz="4" w:space="0" w:color="auto"/>
              <w:right w:val="nil"/>
            </w:tcBorders>
          </w:tcPr>
          <w:p w:rsidR="00BE7002" w:rsidRPr="0041024E" w:rsidRDefault="00BE7002" w:rsidP="00BE7002">
            <w:pPr>
              <w:widowControl w:val="0"/>
              <w:ind w:left="53"/>
              <w:rPr>
                <w:rFonts w:cstheme="minorHAnsi"/>
                <w:sz w:val="20"/>
                <w:szCs w:val="20"/>
              </w:rPr>
            </w:pPr>
            <w:r w:rsidRPr="0041024E">
              <w:rPr>
                <w:rFonts w:cstheme="minorHAnsi"/>
                <w:sz w:val="20"/>
                <w:szCs w:val="20"/>
              </w:rPr>
              <w:t>Leigh, The Avenue</w:t>
            </w:r>
          </w:p>
        </w:tc>
        <w:tc>
          <w:tcPr>
            <w:tcW w:w="770" w:type="dxa"/>
            <w:tcBorders>
              <w:top w:val="single" w:sz="4" w:space="0" w:color="auto"/>
              <w:left w:val="nil"/>
              <w:bottom w:val="single" w:sz="4" w:space="0" w:color="auto"/>
              <w:right w:val="nil"/>
            </w:tcBorders>
          </w:tcPr>
          <w:p w:rsidR="00BE7002" w:rsidRPr="0041024E" w:rsidRDefault="00BE7002" w:rsidP="00BE7002">
            <w:pPr>
              <w:widowControl w:val="0"/>
              <w:jc w:val="center"/>
              <w:rPr>
                <w:rFonts w:cstheme="minorHAnsi"/>
                <w:snapToGrid w:val="0"/>
                <w:sz w:val="20"/>
                <w:szCs w:val="20"/>
              </w:rPr>
            </w:pPr>
            <w:r w:rsidRPr="0041024E">
              <w:rPr>
                <w:rFonts w:cstheme="minorHAnsi"/>
                <w:snapToGrid w:val="0"/>
                <w:sz w:val="20"/>
                <w:szCs w:val="20"/>
              </w:rPr>
              <w:t>080</w:t>
            </w:r>
            <w:r>
              <w:rPr>
                <w:rFonts w:cstheme="minorHAnsi"/>
                <w:snapToGrid w:val="0"/>
                <w:sz w:val="20"/>
                <w:szCs w:val="20"/>
              </w:rPr>
              <w:t>4</w:t>
            </w:r>
          </w:p>
        </w:tc>
        <w:tc>
          <w:tcPr>
            <w:tcW w:w="770" w:type="dxa"/>
            <w:tcBorders>
              <w:top w:val="single" w:sz="4" w:space="0" w:color="auto"/>
              <w:left w:val="nil"/>
              <w:bottom w:val="single" w:sz="4" w:space="0" w:color="auto"/>
              <w:right w:val="single" w:sz="12" w:space="0" w:color="auto"/>
            </w:tcBorders>
          </w:tcPr>
          <w:p w:rsidR="00BE7002" w:rsidRPr="0041024E" w:rsidRDefault="00BE7002" w:rsidP="00BE7002">
            <w:pPr>
              <w:widowControl w:val="0"/>
              <w:ind w:left="53"/>
              <w:rPr>
                <w:rFonts w:cstheme="minorHAnsi"/>
                <w:snapToGrid w:val="0"/>
                <w:sz w:val="20"/>
                <w:szCs w:val="20"/>
              </w:rPr>
            </w:pPr>
          </w:p>
        </w:tc>
        <w:tc>
          <w:tcPr>
            <w:tcW w:w="3657" w:type="dxa"/>
            <w:tcBorders>
              <w:top w:val="single" w:sz="4" w:space="0" w:color="auto"/>
              <w:left w:val="single" w:sz="12" w:space="0" w:color="auto"/>
              <w:bottom w:val="single" w:sz="4" w:space="0" w:color="auto"/>
              <w:right w:val="nil"/>
            </w:tcBorders>
          </w:tcPr>
          <w:p w:rsidR="00BE7002" w:rsidRPr="0041024E" w:rsidRDefault="00BE7002" w:rsidP="00BE7002">
            <w:pPr>
              <w:widowControl w:val="0"/>
              <w:ind w:left="53"/>
              <w:rPr>
                <w:rFonts w:cstheme="minorHAnsi"/>
                <w:b/>
                <w:sz w:val="20"/>
                <w:szCs w:val="20"/>
              </w:rPr>
            </w:pPr>
            <w:r w:rsidRPr="0041024E">
              <w:rPr>
                <w:rFonts w:cstheme="minorHAnsi"/>
                <w:sz w:val="20"/>
                <w:szCs w:val="20"/>
              </w:rPr>
              <w:t>Atherton, Mealhouse Lane</w:t>
            </w:r>
            <w:r>
              <w:rPr>
                <w:rFonts w:cstheme="minorHAnsi"/>
                <w:sz w:val="20"/>
                <w:szCs w:val="20"/>
              </w:rPr>
              <w:t xml:space="preserve">                </w:t>
            </w:r>
          </w:p>
        </w:tc>
        <w:tc>
          <w:tcPr>
            <w:tcW w:w="770" w:type="dxa"/>
            <w:tcBorders>
              <w:top w:val="single" w:sz="4" w:space="0" w:color="auto"/>
              <w:left w:val="nil"/>
              <w:bottom w:val="single" w:sz="4" w:space="0" w:color="auto"/>
              <w:right w:val="nil"/>
            </w:tcBorders>
          </w:tcPr>
          <w:p w:rsidR="00BE7002" w:rsidRPr="0041024E" w:rsidRDefault="00BE7002" w:rsidP="00BE7002">
            <w:pPr>
              <w:widowControl w:val="0"/>
              <w:ind w:left="53"/>
              <w:jc w:val="center"/>
              <w:rPr>
                <w:rFonts w:cstheme="minorHAnsi"/>
                <w:snapToGrid w:val="0"/>
                <w:sz w:val="20"/>
                <w:szCs w:val="20"/>
              </w:rPr>
            </w:pPr>
          </w:p>
        </w:tc>
        <w:tc>
          <w:tcPr>
            <w:tcW w:w="770" w:type="dxa"/>
            <w:tcBorders>
              <w:top w:val="single" w:sz="4" w:space="0" w:color="auto"/>
              <w:left w:val="nil"/>
              <w:bottom w:val="single" w:sz="4" w:space="0" w:color="auto"/>
              <w:right w:val="nil"/>
            </w:tcBorders>
          </w:tcPr>
          <w:p w:rsidR="00BE7002" w:rsidRPr="0041024E" w:rsidRDefault="00BE7002" w:rsidP="00BE7002">
            <w:pPr>
              <w:widowControl w:val="0"/>
              <w:ind w:left="53"/>
              <w:jc w:val="center"/>
              <w:rPr>
                <w:rFonts w:cstheme="minorHAnsi"/>
                <w:snapToGrid w:val="0"/>
                <w:sz w:val="20"/>
                <w:szCs w:val="20"/>
              </w:rPr>
            </w:pPr>
            <w:r w:rsidRPr="0041024E">
              <w:rPr>
                <w:rFonts w:cstheme="minorHAnsi"/>
                <w:snapToGrid w:val="0"/>
                <w:sz w:val="20"/>
                <w:szCs w:val="20"/>
              </w:rPr>
              <w:t>151</w:t>
            </w:r>
            <w:r>
              <w:rPr>
                <w:rFonts w:cstheme="minorHAnsi"/>
                <w:snapToGrid w:val="0"/>
                <w:sz w:val="20"/>
                <w:szCs w:val="20"/>
              </w:rPr>
              <w:t>8</w:t>
            </w:r>
          </w:p>
        </w:tc>
      </w:tr>
      <w:tr w:rsidR="00BE7002" w:rsidRPr="0041024E" w:rsidTr="00BE7002">
        <w:trPr>
          <w:trHeight w:hRule="exact" w:val="227"/>
        </w:trPr>
        <w:tc>
          <w:tcPr>
            <w:tcW w:w="3733" w:type="dxa"/>
            <w:tcBorders>
              <w:top w:val="single" w:sz="4" w:space="0" w:color="auto"/>
              <w:left w:val="nil"/>
              <w:bottom w:val="single" w:sz="18" w:space="0" w:color="auto"/>
              <w:right w:val="nil"/>
            </w:tcBorders>
            <w:hideMark/>
          </w:tcPr>
          <w:p w:rsidR="00BE7002" w:rsidRPr="0041024E" w:rsidRDefault="00BE7002" w:rsidP="00BE7002">
            <w:pPr>
              <w:widowControl w:val="0"/>
              <w:ind w:left="53"/>
              <w:rPr>
                <w:rFonts w:cstheme="minorHAnsi"/>
                <w:snapToGrid w:val="0"/>
                <w:sz w:val="20"/>
                <w:szCs w:val="20"/>
              </w:rPr>
            </w:pPr>
            <w:r w:rsidRPr="0041024E">
              <w:rPr>
                <w:rFonts w:cstheme="minorHAnsi"/>
                <w:b/>
                <w:sz w:val="20"/>
                <w:szCs w:val="20"/>
              </w:rPr>
              <w:t>Bedford High School</w:t>
            </w:r>
          </w:p>
        </w:tc>
        <w:tc>
          <w:tcPr>
            <w:tcW w:w="770" w:type="dxa"/>
            <w:tcBorders>
              <w:top w:val="single" w:sz="4" w:space="0" w:color="auto"/>
              <w:left w:val="nil"/>
              <w:bottom w:val="single" w:sz="18" w:space="0" w:color="auto"/>
              <w:right w:val="nil"/>
            </w:tcBorders>
            <w:hideMark/>
          </w:tcPr>
          <w:p w:rsidR="00BE7002" w:rsidRPr="0041024E" w:rsidRDefault="00BE7002" w:rsidP="00BE7002">
            <w:pPr>
              <w:widowControl w:val="0"/>
              <w:jc w:val="center"/>
              <w:rPr>
                <w:rFonts w:cstheme="minorHAnsi"/>
                <w:snapToGrid w:val="0"/>
                <w:sz w:val="20"/>
                <w:szCs w:val="20"/>
              </w:rPr>
            </w:pPr>
            <w:r w:rsidRPr="0041024E">
              <w:rPr>
                <w:rFonts w:cstheme="minorHAnsi"/>
                <w:snapToGrid w:val="0"/>
                <w:sz w:val="20"/>
                <w:szCs w:val="20"/>
              </w:rPr>
              <w:t>08</w:t>
            </w:r>
            <w:r>
              <w:rPr>
                <w:rFonts w:cstheme="minorHAnsi"/>
                <w:snapToGrid w:val="0"/>
                <w:sz w:val="20"/>
                <w:szCs w:val="20"/>
              </w:rPr>
              <w:t>14</w:t>
            </w:r>
          </w:p>
        </w:tc>
        <w:tc>
          <w:tcPr>
            <w:tcW w:w="770" w:type="dxa"/>
            <w:tcBorders>
              <w:top w:val="single" w:sz="4" w:space="0" w:color="auto"/>
              <w:left w:val="nil"/>
              <w:bottom w:val="single" w:sz="18" w:space="0" w:color="auto"/>
              <w:right w:val="single" w:sz="12" w:space="0" w:color="auto"/>
            </w:tcBorders>
          </w:tcPr>
          <w:p w:rsidR="00BE7002" w:rsidRPr="0041024E" w:rsidRDefault="00BE7002" w:rsidP="00BE7002">
            <w:pPr>
              <w:widowControl w:val="0"/>
              <w:ind w:left="53"/>
              <w:rPr>
                <w:rFonts w:cstheme="minorHAnsi"/>
                <w:snapToGrid w:val="0"/>
                <w:sz w:val="20"/>
                <w:szCs w:val="20"/>
              </w:rPr>
            </w:pPr>
          </w:p>
        </w:tc>
        <w:tc>
          <w:tcPr>
            <w:tcW w:w="3657" w:type="dxa"/>
            <w:tcBorders>
              <w:top w:val="single" w:sz="4" w:space="0" w:color="auto"/>
              <w:left w:val="single" w:sz="12" w:space="0" w:color="auto"/>
              <w:bottom w:val="single" w:sz="18" w:space="0" w:color="auto"/>
              <w:right w:val="nil"/>
            </w:tcBorders>
          </w:tcPr>
          <w:p w:rsidR="00BE7002" w:rsidRPr="0041024E" w:rsidRDefault="00BE7002" w:rsidP="00BE7002">
            <w:pPr>
              <w:widowControl w:val="0"/>
              <w:ind w:left="53"/>
              <w:rPr>
                <w:rFonts w:cstheme="minorHAnsi"/>
                <w:sz w:val="20"/>
                <w:szCs w:val="20"/>
              </w:rPr>
            </w:pPr>
            <w:r w:rsidRPr="0041024E">
              <w:rPr>
                <w:rFonts w:cstheme="minorHAnsi"/>
                <w:sz w:val="20"/>
                <w:szCs w:val="20"/>
              </w:rPr>
              <w:t>Hag Fold, Spa Road turning circle</w:t>
            </w:r>
            <w:r>
              <w:rPr>
                <w:rFonts w:cstheme="minorHAnsi"/>
                <w:sz w:val="20"/>
                <w:szCs w:val="20"/>
              </w:rPr>
              <w:t xml:space="preserve">     </w:t>
            </w:r>
          </w:p>
        </w:tc>
        <w:tc>
          <w:tcPr>
            <w:tcW w:w="770" w:type="dxa"/>
            <w:tcBorders>
              <w:top w:val="single" w:sz="4" w:space="0" w:color="auto"/>
              <w:left w:val="nil"/>
              <w:bottom w:val="single" w:sz="18" w:space="0" w:color="auto"/>
              <w:right w:val="nil"/>
            </w:tcBorders>
          </w:tcPr>
          <w:p w:rsidR="00BE7002" w:rsidRPr="0041024E" w:rsidRDefault="00BE7002" w:rsidP="00BE7002">
            <w:pPr>
              <w:widowControl w:val="0"/>
              <w:ind w:left="53"/>
              <w:jc w:val="center"/>
              <w:rPr>
                <w:rFonts w:cstheme="minorHAnsi"/>
                <w:snapToGrid w:val="0"/>
                <w:sz w:val="20"/>
                <w:szCs w:val="20"/>
              </w:rPr>
            </w:pPr>
          </w:p>
        </w:tc>
        <w:tc>
          <w:tcPr>
            <w:tcW w:w="770" w:type="dxa"/>
            <w:tcBorders>
              <w:top w:val="single" w:sz="4" w:space="0" w:color="auto"/>
              <w:left w:val="nil"/>
              <w:bottom w:val="single" w:sz="18" w:space="0" w:color="auto"/>
              <w:right w:val="nil"/>
            </w:tcBorders>
          </w:tcPr>
          <w:p w:rsidR="00BE7002" w:rsidRPr="0041024E" w:rsidRDefault="00BE7002" w:rsidP="00BE7002">
            <w:pPr>
              <w:widowControl w:val="0"/>
              <w:ind w:left="53"/>
              <w:jc w:val="center"/>
              <w:rPr>
                <w:rFonts w:cstheme="minorHAnsi"/>
                <w:snapToGrid w:val="0"/>
                <w:sz w:val="20"/>
                <w:szCs w:val="20"/>
              </w:rPr>
            </w:pPr>
            <w:r>
              <w:rPr>
                <w:rFonts w:cstheme="minorHAnsi"/>
                <w:snapToGrid w:val="0"/>
                <w:sz w:val="20"/>
                <w:szCs w:val="20"/>
              </w:rPr>
              <w:t>1531</w:t>
            </w:r>
          </w:p>
        </w:tc>
      </w:tr>
    </w:tbl>
    <w:p w:rsidR="00C94402" w:rsidRPr="0041024E" w:rsidRDefault="00C94402" w:rsidP="00C944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tbl>
      <w:tblPr>
        <w:tblStyle w:val="TableGrid"/>
        <w:tblW w:w="10576" w:type="dxa"/>
        <w:tblInd w:w="-601" w:type="dxa"/>
        <w:tblLook w:val="04A0" w:firstRow="1" w:lastRow="0" w:firstColumn="1" w:lastColumn="0" w:noHBand="0" w:noVBand="1"/>
      </w:tblPr>
      <w:tblGrid>
        <w:gridCol w:w="10576"/>
      </w:tblGrid>
      <w:tr w:rsidR="0041024E" w:rsidRPr="0041024E" w:rsidTr="00500FDF">
        <w:trPr>
          <w:trHeight w:val="1731"/>
        </w:trPr>
        <w:tc>
          <w:tcPr>
            <w:tcW w:w="10576" w:type="dxa"/>
            <w:tcBorders>
              <w:top w:val="single" w:sz="4" w:space="0" w:color="auto"/>
              <w:left w:val="single" w:sz="4" w:space="0" w:color="auto"/>
              <w:bottom w:val="single" w:sz="4" w:space="0" w:color="auto"/>
              <w:right w:val="single" w:sz="4" w:space="0" w:color="auto"/>
            </w:tcBorders>
          </w:tcPr>
          <w:p w:rsidR="00C94402" w:rsidRPr="0041024E" w:rsidRDefault="00C94402" w:rsidP="00A40257">
            <w:pPr>
              <w:rPr>
                <w:rFonts w:cstheme="minorHAnsi"/>
                <w:b/>
                <w:sz w:val="20"/>
                <w:szCs w:val="20"/>
              </w:rPr>
            </w:pPr>
            <w:r w:rsidRPr="0041024E">
              <w:rPr>
                <w:rFonts w:cstheme="minorHAnsi"/>
                <w:b/>
                <w:sz w:val="20"/>
                <w:szCs w:val="20"/>
              </w:rPr>
              <w:t xml:space="preserve">Service 935 route:  From Hag Fold, Spa Road turning circle </w:t>
            </w:r>
            <w:r w:rsidRPr="0041024E">
              <w:rPr>
                <w:rFonts w:cstheme="minorHAnsi"/>
                <w:sz w:val="20"/>
                <w:szCs w:val="20"/>
              </w:rPr>
              <w:t xml:space="preserve">via Spa Road, Devonshire Road, Oxford Road, Warwick Road, </w:t>
            </w:r>
            <w:r w:rsidR="00FC181D" w:rsidRPr="0041024E">
              <w:rPr>
                <w:rFonts w:cstheme="minorHAnsi"/>
                <w:sz w:val="20"/>
                <w:szCs w:val="20"/>
              </w:rPr>
              <w:t>Somerset Road</w:t>
            </w:r>
            <w:r w:rsidR="00C70BA2">
              <w:rPr>
                <w:rFonts w:cstheme="minorHAnsi"/>
                <w:sz w:val="20"/>
                <w:szCs w:val="20"/>
              </w:rPr>
              <w:t>,</w:t>
            </w:r>
            <w:r w:rsidR="00FC181D" w:rsidRPr="0041024E">
              <w:rPr>
                <w:rFonts w:cstheme="minorHAnsi"/>
                <w:sz w:val="20"/>
                <w:szCs w:val="20"/>
              </w:rPr>
              <w:t xml:space="preserve"> </w:t>
            </w:r>
            <w:r w:rsidRPr="0041024E">
              <w:rPr>
                <w:rFonts w:cstheme="minorHAnsi"/>
                <w:sz w:val="20"/>
                <w:szCs w:val="20"/>
              </w:rPr>
              <w:t xml:space="preserve">Car Bank Street, </w:t>
            </w:r>
            <w:r w:rsidR="003C3E41" w:rsidRPr="0041024E">
              <w:rPr>
                <w:rFonts w:cstheme="minorHAnsi"/>
                <w:sz w:val="20"/>
                <w:szCs w:val="20"/>
              </w:rPr>
              <w:t>Formby Avenue</w:t>
            </w:r>
            <w:r w:rsidRPr="0041024E">
              <w:rPr>
                <w:rFonts w:cstheme="minorHAnsi"/>
                <w:sz w:val="20"/>
                <w:szCs w:val="20"/>
              </w:rPr>
              <w:t xml:space="preserve">, </w:t>
            </w:r>
            <w:r w:rsidR="003C3E41" w:rsidRPr="0041024E">
              <w:rPr>
                <w:rFonts w:cstheme="minorHAnsi"/>
                <w:sz w:val="20"/>
                <w:szCs w:val="20"/>
              </w:rPr>
              <w:t xml:space="preserve">Gloucester Street, York Street, Bolton Road, </w:t>
            </w:r>
            <w:r w:rsidRPr="0041024E">
              <w:rPr>
                <w:rFonts w:cstheme="minorHAnsi"/>
                <w:sz w:val="20"/>
                <w:szCs w:val="20"/>
              </w:rPr>
              <w:t xml:space="preserve">Church Street, Market Street, Leigh Road, The Avenue, Holden Road, Manchester Road </w:t>
            </w:r>
            <w:r w:rsidRPr="0041024E">
              <w:rPr>
                <w:rFonts w:cstheme="minorHAnsi"/>
                <w:b/>
                <w:sz w:val="20"/>
                <w:szCs w:val="20"/>
              </w:rPr>
              <w:t>to Bedford High School.</w:t>
            </w:r>
          </w:p>
          <w:p w:rsidR="00C94402" w:rsidRPr="0041024E" w:rsidRDefault="00C94402" w:rsidP="00A40257">
            <w:pPr>
              <w:rPr>
                <w:rFonts w:cstheme="minorHAnsi"/>
                <w:b/>
                <w:sz w:val="20"/>
                <w:szCs w:val="20"/>
              </w:rPr>
            </w:pPr>
          </w:p>
          <w:p w:rsidR="00C94402" w:rsidRPr="0041024E" w:rsidRDefault="00C94402" w:rsidP="00A40257">
            <w:pPr>
              <w:rPr>
                <w:rFonts w:cstheme="minorHAnsi"/>
                <w:b/>
                <w:sz w:val="20"/>
                <w:szCs w:val="20"/>
              </w:rPr>
            </w:pPr>
            <w:r w:rsidRPr="0041024E">
              <w:rPr>
                <w:rFonts w:cstheme="minorHAnsi"/>
                <w:b/>
                <w:sz w:val="20"/>
                <w:szCs w:val="20"/>
              </w:rPr>
              <w:t xml:space="preserve">Returning from Bedford High School </w:t>
            </w:r>
            <w:r w:rsidRPr="0041024E">
              <w:rPr>
                <w:rFonts w:cstheme="minorHAnsi"/>
                <w:sz w:val="20"/>
                <w:szCs w:val="20"/>
              </w:rPr>
              <w:t xml:space="preserve">via Manchester Road, Holden Road, The Avenue, Leigh Road, Wigan Road, Mealhouse Lane, </w:t>
            </w:r>
            <w:r w:rsidR="00F6758A" w:rsidRPr="0041024E">
              <w:rPr>
                <w:rFonts w:cstheme="minorHAnsi"/>
                <w:sz w:val="20"/>
                <w:szCs w:val="20"/>
              </w:rPr>
              <w:t xml:space="preserve">Water Street, Formby Avenue, </w:t>
            </w:r>
            <w:r w:rsidRPr="0041024E">
              <w:rPr>
                <w:rFonts w:cstheme="minorHAnsi"/>
                <w:sz w:val="20"/>
                <w:szCs w:val="20"/>
              </w:rPr>
              <w:t xml:space="preserve">Car Bank </w:t>
            </w:r>
            <w:r w:rsidR="00F6758A" w:rsidRPr="0041024E">
              <w:rPr>
                <w:rFonts w:cstheme="minorHAnsi"/>
                <w:sz w:val="20"/>
                <w:szCs w:val="20"/>
              </w:rPr>
              <w:t>Street</w:t>
            </w:r>
            <w:r w:rsidRPr="0041024E">
              <w:rPr>
                <w:rFonts w:cstheme="minorHAnsi"/>
                <w:sz w:val="20"/>
                <w:szCs w:val="20"/>
              </w:rPr>
              <w:t xml:space="preserve">, </w:t>
            </w:r>
            <w:r w:rsidR="00F6758A" w:rsidRPr="0041024E">
              <w:rPr>
                <w:rFonts w:cstheme="minorHAnsi"/>
                <w:sz w:val="20"/>
                <w:szCs w:val="20"/>
              </w:rPr>
              <w:t xml:space="preserve">Somerset Road, </w:t>
            </w:r>
            <w:r w:rsidRPr="0041024E">
              <w:rPr>
                <w:rFonts w:cstheme="minorHAnsi"/>
                <w:sz w:val="20"/>
                <w:szCs w:val="20"/>
              </w:rPr>
              <w:t xml:space="preserve">Warwick Road, Oxford Road, Devonshire Road, Spa Road </w:t>
            </w:r>
            <w:r w:rsidRPr="0041024E">
              <w:rPr>
                <w:rFonts w:cstheme="minorHAnsi"/>
                <w:b/>
                <w:sz w:val="20"/>
                <w:szCs w:val="20"/>
              </w:rPr>
              <w:t>to Hag Fold, Spa Road turning circle.</w:t>
            </w:r>
          </w:p>
          <w:p w:rsidR="00C94402" w:rsidRPr="0041024E" w:rsidRDefault="00C94402" w:rsidP="00C94402">
            <w:pPr>
              <w:rPr>
                <w:rFonts w:cstheme="minorHAnsi"/>
                <w:b/>
                <w:sz w:val="20"/>
                <w:szCs w:val="20"/>
              </w:rPr>
            </w:pPr>
          </w:p>
        </w:tc>
      </w:tr>
    </w:tbl>
    <w:p w:rsidR="009E6686" w:rsidRDefault="0056509F" w:rsidP="00DD3304">
      <w:pPr>
        <w:ind w:left="-709" w:right="-448"/>
        <w:rPr>
          <w:rFonts w:asciiTheme="minorHAnsi" w:hAnsiTheme="minorHAnsi" w:cstheme="minorHAnsi"/>
          <w:snapToGrid w:val="0"/>
        </w:rPr>
      </w:pPr>
      <w:r>
        <w:rPr>
          <w:rFonts w:asciiTheme="minorHAnsi" w:hAnsiTheme="minorHAnsi" w:cstheme="minorHAnsi"/>
          <w:snapToGrid w:val="0"/>
        </w:rPr>
        <w:t xml:space="preserve">  </w:t>
      </w:r>
    </w:p>
    <w:p w:rsidR="00486D04" w:rsidRPr="0041024E" w:rsidRDefault="00486D04" w:rsidP="00DD3304">
      <w:pPr>
        <w:ind w:left="-709" w:right="-448"/>
        <w:rPr>
          <w:rFonts w:asciiTheme="minorHAnsi" w:hAnsiTheme="minorHAnsi" w:cstheme="minorHAnsi"/>
          <w:snapToGrid w:val="0"/>
        </w:rPr>
      </w:pPr>
    </w:p>
    <w:tbl>
      <w:tblPr>
        <w:tblStyle w:val="TableGrid"/>
        <w:tblW w:w="10490" w:type="dxa"/>
        <w:tblInd w:w="-601" w:type="dxa"/>
        <w:tblBorders>
          <w:insideH w:val="none" w:sz="0" w:space="0" w:color="auto"/>
          <w:insideV w:val="none" w:sz="0" w:space="0" w:color="auto"/>
        </w:tblBorders>
        <w:shd w:val="clear" w:color="auto" w:fill="FFFF00"/>
        <w:tblLook w:val="04A0" w:firstRow="1" w:lastRow="0" w:firstColumn="1" w:lastColumn="0" w:noHBand="0" w:noVBand="1"/>
      </w:tblPr>
      <w:tblGrid>
        <w:gridCol w:w="8506"/>
        <w:gridCol w:w="1984"/>
      </w:tblGrid>
      <w:tr w:rsidR="0041024E" w:rsidRPr="0041024E" w:rsidTr="00693294">
        <w:trPr>
          <w:trHeight w:hRule="exact" w:val="322"/>
        </w:trPr>
        <w:tc>
          <w:tcPr>
            <w:tcW w:w="8506" w:type="dxa"/>
            <w:shd w:val="clear" w:color="auto" w:fill="FFFF00"/>
            <w:hideMark/>
          </w:tcPr>
          <w:p w:rsidR="00DD3304" w:rsidRPr="0041024E" w:rsidRDefault="004C412D" w:rsidP="00693294">
            <w:pPr>
              <w:spacing w:after="200" w:line="276" w:lineRule="auto"/>
              <w:rPr>
                <w:rFonts w:cstheme="minorHAnsi"/>
                <w:b/>
                <w:snapToGrid w:val="0"/>
                <w:sz w:val="24"/>
                <w:szCs w:val="24"/>
              </w:rPr>
            </w:pPr>
            <w:r w:rsidRPr="0041024E">
              <w:rPr>
                <w:rFonts w:cstheme="minorHAnsi"/>
                <w:b/>
                <w:sz w:val="24"/>
                <w:szCs w:val="24"/>
              </w:rPr>
              <w:t>Plank Lane / Westleigh / Lilford</w:t>
            </w:r>
          </w:p>
        </w:tc>
        <w:tc>
          <w:tcPr>
            <w:tcW w:w="1984" w:type="dxa"/>
            <w:shd w:val="clear" w:color="auto" w:fill="FFFF00"/>
            <w:hideMark/>
          </w:tcPr>
          <w:p w:rsidR="00DD3304" w:rsidRPr="0041024E" w:rsidRDefault="00DD3304" w:rsidP="004C412D">
            <w:pPr>
              <w:spacing w:after="200" w:line="276" w:lineRule="auto"/>
              <w:jc w:val="right"/>
              <w:rPr>
                <w:rFonts w:cstheme="minorHAnsi"/>
                <w:snapToGrid w:val="0"/>
                <w:sz w:val="24"/>
                <w:szCs w:val="24"/>
              </w:rPr>
            </w:pPr>
            <w:r w:rsidRPr="0041024E">
              <w:rPr>
                <w:rFonts w:cstheme="minorHAnsi"/>
                <w:b/>
                <w:snapToGrid w:val="0"/>
                <w:sz w:val="24"/>
                <w:szCs w:val="24"/>
              </w:rPr>
              <w:t>Service Y</w:t>
            </w:r>
            <w:r w:rsidR="004C412D" w:rsidRPr="0041024E">
              <w:rPr>
                <w:rFonts w:cstheme="minorHAnsi"/>
                <w:b/>
                <w:snapToGrid w:val="0"/>
                <w:sz w:val="24"/>
                <w:szCs w:val="24"/>
              </w:rPr>
              <w:t>59</w:t>
            </w:r>
          </w:p>
        </w:tc>
      </w:tr>
    </w:tbl>
    <w:p w:rsidR="00DD3304" w:rsidRPr="0041024E" w:rsidRDefault="00DD3304" w:rsidP="00DD3304">
      <w:pPr>
        <w:jc w:val="center"/>
        <w:rPr>
          <w:rFonts w:ascii="Calibri" w:hAnsi="Calibri" w:cstheme="minorHAnsi"/>
          <w:b/>
          <w:sz w:val="18"/>
          <w:szCs w:val="18"/>
        </w:rPr>
      </w:pPr>
      <w:r w:rsidRPr="0041024E">
        <w:rPr>
          <w:rFonts w:ascii="Calibri" w:hAnsi="Calibri" w:cstheme="minorHAnsi"/>
          <w:b/>
          <w:sz w:val="22"/>
          <w:szCs w:val="18"/>
        </w:rPr>
        <w:t xml:space="preserve">YELLOW SCHOOL BUS - </w:t>
      </w:r>
      <w:r w:rsidRPr="0041024E">
        <w:rPr>
          <w:rFonts w:ascii="Calibri" w:hAnsi="Calibri" w:cstheme="minorHAnsi"/>
          <w:b/>
          <w:sz w:val="18"/>
          <w:szCs w:val="18"/>
        </w:rPr>
        <w:t>Pass system in operation, only students with a valid pass can travel on this service</w:t>
      </w:r>
    </w:p>
    <w:p w:rsidR="00DD3304" w:rsidRPr="0041024E" w:rsidRDefault="00DD3304" w:rsidP="00DD3304">
      <w:pPr>
        <w:rPr>
          <w:rFonts w:asciiTheme="minorHAnsi" w:hAnsiTheme="minorHAnsi"/>
        </w:rPr>
      </w:pPr>
    </w:p>
    <w:tbl>
      <w:tblPr>
        <w:tblStyle w:val="TableGrid"/>
        <w:tblW w:w="10394" w:type="dxa"/>
        <w:tblInd w:w="-601" w:type="dxa"/>
        <w:tblBorders>
          <w:top w:val="none" w:sz="0" w:space="0" w:color="auto"/>
          <w:left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33"/>
        <w:gridCol w:w="770"/>
        <w:gridCol w:w="770"/>
        <w:gridCol w:w="3657"/>
        <w:gridCol w:w="694"/>
        <w:gridCol w:w="770"/>
      </w:tblGrid>
      <w:tr w:rsidR="0041024E" w:rsidRPr="0041024E" w:rsidTr="00693294">
        <w:trPr>
          <w:trHeight w:hRule="exact" w:val="227"/>
        </w:trPr>
        <w:tc>
          <w:tcPr>
            <w:tcW w:w="3733" w:type="dxa"/>
            <w:tcBorders>
              <w:top w:val="nil"/>
              <w:left w:val="nil"/>
              <w:bottom w:val="nil"/>
              <w:right w:val="nil"/>
            </w:tcBorders>
            <w:vAlign w:val="center"/>
            <w:hideMark/>
          </w:tcPr>
          <w:p w:rsidR="00DD3304" w:rsidRPr="0041024E" w:rsidRDefault="00DD3304" w:rsidP="00693294">
            <w:pPr>
              <w:spacing w:after="200" w:line="276" w:lineRule="auto"/>
              <w:ind w:right="-188"/>
              <w:rPr>
                <w:rFonts w:cstheme="minorHAnsi"/>
                <w:b/>
                <w:i/>
                <w:snapToGrid w:val="0"/>
              </w:rPr>
            </w:pPr>
            <w:r w:rsidRPr="0041024E">
              <w:rPr>
                <w:rFonts w:cstheme="minorHAnsi"/>
                <w:b/>
                <w:i/>
                <w:snapToGrid w:val="0"/>
              </w:rPr>
              <w:t>TfGM Contract:</w:t>
            </w:r>
          </w:p>
        </w:tc>
        <w:tc>
          <w:tcPr>
            <w:tcW w:w="770" w:type="dxa"/>
            <w:tcBorders>
              <w:top w:val="nil"/>
              <w:left w:val="nil"/>
              <w:bottom w:val="nil"/>
              <w:right w:val="nil"/>
            </w:tcBorders>
            <w:vAlign w:val="center"/>
            <w:hideMark/>
          </w:tcPr>
          <w:p w:rsidR="00DD3304" w:rsidRPr="0041024E" w:rsidRDefault="00B57A92" w:rsidP="00693294">
            <w:pPr>
              <w:jc w:val="center"/>
              <w:rPr>
                <w:rFonts w:cstheme="minorHAnsi"/>
                <w:b/>
                <w:i/>
                <w:snapToGrid w:val="0"/>
              </w:rPr>
            </w:pPr>
            <w:r w:rsidRPr="0041024E">
              <w:rPr>
                <w:rFonts w:cstheme="minorHAnsi"/>
                <w:b/>
                <w:i/>
                <w:snapToGrid w:val="0"/>
              </w:rPr>
              <w:t>5044</w:t>
            </w:r>
          </w:p>
        </w:tc>
        <w:tc>
          <w:tcPr>
            <w:tcW w:w="770" w:type="dxa"/>
            <w:tcBorders>
              <w:top w:val="nil"/>
              <w:left w:val="nil"/>
              <w:bottom w:val="nil"/>
              <w:right w:val="single" w:sz="12" w:space="0" w:color="auto"/>
            </w:tcBorders>
            <w:vAlign w:val="center"/>
          </w:tcPr>
          <w:p w:rsidR="00DD3304" w:rsidRPr="0041024E" w:rsidRDefault="00DD3304" w:rsidP="00693294">
            <w:pPr>
              <w:rPr>
                <w:rFonts w:cstheme="minorHAnsi"/>
                <w:b/>
                <w:i/>
                <w:snapToGrid w:val="0"/>
              </w:rPr>
            </w:pPr>
          </w:p>
        </w:tc>
        <w:tc>
          <w:tcPr>
            <w:tcW w:w="3657" w:type="dxa"/>
            <w:tcBorders>
              <w:top w:val="nil"/>
              <w:left w:val="single" w:sz="12" w:space="0" w:color="auto"/>
              <w:bottom w:val="nil"/>
              <w:right w:val="nil"/>
            </w:tcBorders>
            <w:vAlign w:val="center"/>
          </w:tcPr>
          <w:p w:rsidR="00DD3304" w:rsidRPr="0041024E" w:rsidRDefault="00DD3304" w:rsidP="00693294">
            <w:pPr>
              <w:spacing w:after="200" w:line="276" w:lineRule="auto"/>
              <w:ind w:right="-188"/>
              <w:rPr>
                <w:rFonts w:cstheme="minorHAnsi"/>
                <w:b/>
                <w:i/>
                <w:snapToGrid w:val="0"/>
              </w:rPr>
            </w:pPr>
            <w:r w:rsidRPr="0041024E">
              <w:rPr>
                <w:rFonts w:cstheme="minorHAnsi"/>
                <w:b/>
                <w:i/>
                <w:snapToGrid w:val="0"/>
              </w:rPr>
              <w:t>TfGM Contract:</w:t>
            </w:r>
            <w:r w:rsidR="00500FDF">
              <w:rPr>
                <w:rFonts w:cstheme="minorHAnsi"/>
                <w:b/>
                <w:i/>
                <w:snapToGrid w:val="0"/>
              </w:rPr>
              <w:t xml:space="preserve">                          </w:t>
            </w:r>
            <w:r w:rsidR="00175646">
              <w:rPr>
                <w:rFonts w:cstheme="minorHAnsi"/>
                <w:b/>
                <w:i/>
                <w:snapToGrid w:val="0"/>
              </w:rPr>
              <w:t xml:space="preserve"> </w:t>
            </w:r>
            <w:r w:rsidR="00500FDF">
              <w:rPr>
                <w:rFonts w:cstheme="minorHAnsi"/>
                <w:b/>
                <w:i/>
                <w:snapToGrid w:val="0"/>
              </w:rPr>
              <w:t>5044</w:t>
            </w:r>
          </w:p>
        </w:tc>
        <w:tc>
          <w:tcPr>
            <w:tcW w:w="694" w:type="dxa"/>
            <w:tcBorders>
              <w:top w:val="nil"/>
              <w:left w:val="nil"/>
              <w:bottom w:val="nil"/>
              <w:right w:val="nil"/>
            </w:tcBorders>
            <w:vAlign w:val="center"/>
          </w:tcPr>
          <w:p w:rsidR="00DD3304" w:rsidRPr="0041024E" w:rsidRDefault="00DD3304" w:rsidP="00693294">
            <w:pPr>
              <w:jc w:val="center"/>
              <w:rPr>
                <w:rFonts w:cstheme="minorHAnsi"/>
                <w:b/>
                <w:i/>
                <w:snapToGrid w:val="0"/>
              </w:rPr>
            </w:pPr>
          </w:p>
        </w:tc>
        <w:tc>
          <w:tcPr>
            <w:tcW w:w="770" w:type="dxa"/>
            <w:tcBorders>
              <w:top w:val="nil"/>
              <w:left w:val="nil"/>
              <w:bottom w:val="nil"/>
              <w:right w:val="nil"/>
            </w:tcBorders>
            <w:vAlign w:val="center"/>
          </w:tcPr>
          <w:p w:rsidR="00DD3304" w:rsidRPr="0041024E" w:rsidRDefault="00DD3304" w:rsidP="00693294">
            <w:pPr>
              <w:rPr>
                <w:rFonts w:cstheme="minorHAnsi"/>
                <w:b/>
                <w:i/>
                <w:snapToGrid w:val="0"/>
              </w:rPr>
            </w:pPr>
          </w:p>
        </w:tc>
      </w:tr>
      <w:tr w:rsidR="0041024E" w:rsidRPr="0041024E" w:rsidTr="00693294">
        <w:trPr>
          <w:trHeight w:hRule="exact" w:val="227"/>
        </w:trPr>
        <w:tc>
          <w:tcPr>
            <w:tcW w:w="3733" w:type="dxa"/>
            <w:tcBorders>
              <w:top w:val="nil"/>
              <w:left w:val="nil"/>
              <w:bottom w:val="nil"/>
              <w:right w:val="nil"/>
            </w:tcBorders>
            <w:vAlign w:val="center"/>
            <w:hideMark/>
          </w:tcPr>
          <w:p w:rsidR="00DD3304" w:rsidRPr="0041024E" w:rsidRDefault="00DD3304" w:rsidP="00693294">
            <w:pPr>
              <w:spacing w:after="200" w:line="276" w:lineRule="auto"/>
              <w:ind w:right="-188"/>
              <w:rPr>
                <w:rFonts w:cstheme="minorHAnsi"/>
                <w:b/>
                <w:i/>
                <w:snapToGrid w:val="0"/>
              </w:rPr>
            </w:pPr>
            <w:r w:rsidRPr="0041024E">
              <w:rPr>
                <w:rFonts w:cstheme="minorHAnsi"/>
                <w:b/>
                <w:i/>
                <w:snapToGrid w:val="0"/>
              </w:rPr>
              <w:t>Minimum Capacity:</w:t>
            </w:r>
          </w:p>
        </w:tc>
        <w:tc>
          <w:tcPr>
            <w:tcW w:w="770" w:type="dxa"/>
            <w:tcBorders>
              <w:top w:val="nil"/>
              <w:left w:val="nil"/>
              <w:bottom w:val="nil"/>
              <w:right w:val="nil"/>
            </w:tcBorders>
            <w:vAlign w:val="center"/>
            <w:hideMark/>
          </w:tcPr>
          <w:p w:rsidR="00DD3304" w:rsidRPr="0041024E" w:rsidRDefault="00063CBB" w:rsidP="00693294">
            <w:pPr>
              <w:jc w:val="center"/>
              <w:rPr>
                <w:rFonts w:cstheme="minorHAnsi"/>
                <w:b/>
                <w:i/>
                <w:snapToGrid w:val="0"/>
              </w:rPr>
            </w:pPr>
            <w:r>
              <w:rPr>
                <w:rFonts w:cstheme="minorHAnsi"/>
                <w:b/>
                <w:i/>
                <w:snapToGrid w:val="0"/>
              </w:rPr>
              <w:t>52</w:t>
            </w:r>
          </w:p>
        </w:tc>
        <w:tc>
          <w:tcPr>
            <w:tcW w:w="770" w:type="dxa"/>
            <w:tcBorders>
              <w:top w:val="nil"/>
              <w:left w:val="nil"/>
              <w:bottom w:val="nil"/>
              <w:right w:val="single" w:sz="12" w:space="0" w:color="auto"/>
            </w:tcBorders>
            <w:vAlign w:val="center"/>
          </w:tcPr>
          <w:p w:rsidR="00DD3304" w:rsidRPr="0041024E" w:rsidRDefault="00DD3304" w:rsidP="00693294">
            <w:pPr>
              <w:rPr>
                <w:rFonts w:cstheme="minorHAnsi"/>
                <w:b/>
                <w:i/>
                <w:snapToGrid w:val="0"/>
              </w:rPr>
            </w:pPr>
          </w:p>
        </w:tc>
        <w:tc>
          <w:tcPr>
            <w:tcW w:w="3657" w:type="dxa"/>
            <w:tcBorders>
              <w:top w:val="nil"/>
              <w:left w:val="single" w:sz="12" w:space="0" w:color="auto"/>
              <w:bottom w:val="nil"/>
              <w:right w:val="nil"/>
            </w:tcBorders>
            <w:vAlign w:val="center"/>
          </w:tcPr>
          <w:p w:rsidR="00DD3304" w:rsidRPr="0041024E" w:rsidRDefault="00DD3304" w:rsidP="00063CBB">
            <w:pPr>
              <w:spacing w:after="200" w:line="276" w:lineRule="auto"/>
              <w:ind w:right="-188"/>
              <w:rPr>
                <w:rFonts w:cstheme="minorHAnsi"/>
                <w:b/>
                <w:i/>
                <w:snapToGrid w:val="0"/>
              </w:rPr>
            </w:pPr>
            <w:r w:rsidRPr="0041024E">
              <w:rPr>
                <w:rFonts w:cstheme="minorHAnsi"/>
                <w:b/>
                <w:i/>
                <w:snapToGrid w:val="0"/>
              </w:rPr>
              <w:t>Minimum Capacity:</w:t>
            </w:r>
            <w:r w:rsidR="00500FDF">
              <w:rPr>
                <w:rFonts w:cstheme="minorHAnsi"/>
                <w:b/>
                <w:i/>
                <w:snapToGrid w:val="0"/>
              </w:rPr>
              <w:t xml:space="preserve">                    </w:t>
            </w:r>
            <w:r w:rsidR="00175646">
              <w:rPr>
                <w:rFonts w:cstheme="minorHAnsi"/>
                <w:b/>
                <w:i/>
                <w:snapToGrid w:val="0"/>
              </w:rPr>
              <w:t xml:space="preserve"> </w:t>
            </w:r>
            <w:r w:rsidR="00063CBB">
              <w:rPr>
                <w:rFonts w:cstheme="minorHAnsi"/>
                <w:b/>
                <w:i/>
                <w:snapToGrid w:val="0"/>
              </w:rPr>
              <w:t>52</w:t>
            </w:r>
          </w:p>
        </w:tc>
        <w:tc>
          <w:tcPr>
            <w:tcW w:w="694" w:type="dxa"/>
            <w:tcBorders>
              <w:top w:val="nil"/>
              <w:left w:val="nil"/>
              <w:bottom w:val="nil"/>
              <w:right w:val="nil"/>
            </w:tcBorders>
            <w:vAlign w:val="center"/>
          </w:tcPr>
          <w:p w:rsidR="00DD3304" w:rsidRPr="0041024E" w:rsidRDefault="00DD3304" w:rsidP="00693294">
            <w:pPr>
              <w:jc w:val="center"/>
              <w:rPr>
                <w:rFonts w:cstheme="minorHAnsi"/>
                <w:b/>
                <w:i/>
                <w:snapToGrid w:val="0"/>
              </w:rPr>
            </w:pPr>
          </w:p>
        </w:tc>
        <w:tc>
          <w:tcPr>
            <w:tcW w:w="770" w:type="dxa"/>
            <w:tcBorders>
              <w:top w:val="nil"/>
              <w:left w:val="nil"/>
              <w:bottom w:val="nil"/>
              <w:right w:val="nil"/>
            </w:tcBorders>
            <w:vAlign w:val="center"/>
          </w:tcPr>
          <w:p w:rsidR="00DD3304" w:rsidRPr="0041024E" w:rsidRDefault="00DD3304" w:rsidP="00693294">
            <w:pPr>
              <w:rPr>
                <w:rFonts w:cstheme="minorHAnsi"/>
                <w:b/>
                <w:i/>
                <w:snapToGrid w:val="0"/>
              </w:rPr>
            </w:pPr>
          </w:p>
        </w:tc>
      </w:tr>
      <w:tr w:rsidR="0041024E" w:rsidRPr="0041024E" w:rsidTr="00693294">
        <w:trPr>
          <w:trHeight w:hRule="exact" w:val="227"/>
        </w:trPr>
        <w:tc>
          <w:tcPr>
            <w:tcW w:w="3733" w:type="dxa"/>
            <w:tcBorders>
              <w:top w:val="nil"/>
              <w:left w:val="nil"/>
              <w:bottom w:val="nil"/>
              <w:right w:val="nil"/>
            </w:tcBorders>
            <w:vAlign w:val="center"/>
            <w:hideMark/>
          </w:tcPr>
          <w:p w:rsidR="00DD3304" w:rsidRPr="0041024E" w:rsidRDefault="00DD3304" w:rsidP="00693294">
            <w:pPr>
              <w:spacing w:after="200" w:line="276" w:lineRule="auto"/>
              <w:ind w:right="-188"/>
              <w:rPr>
                <w:rFonts w:cstheme="minorHAnsi"/>
                <w:b/>
                <w:i/>
                <w:snapToGrid w:val="0"/>
              </w:rPr>
            </w:pPr>
            <w:r w:rsidRPr="0041024E">
              <w:rPr>
                <w:rFonts w:cstheme="minorHAnsi"/>
                <w:b/>
                <w:i/>
                <w:snapToGrid w:val="0"/>
              </w:rPr>
              <w:t>Operator Code:</w:t>
            </w:r>
          </w:p>
        </w:tc>
        <w:tc>
          <w:tcPr>
            <w:tcW w:w="770" w:type="dxa"/>
            <w:tcBorders>
              <w:top w:val="nil"/>
              <w:left w:val="nil"/>
              <w:bottom w:val="nil"/>
              <w:right w:val="nil"/>
            </w:tcBorders>
            <w:vAlign w:val="center"/>
            <w:hideMark/>
          </w:tcPr>
          <w:p w:rsidR="00DD3304" w:rsidRPr="0041024E" w:rsidRDefault="009E6331" w:rsidP="00693294">
            <w:pPr>
              <w:jc w:val="center"/>
              <w:rPr>
                <w:rFonts w:cstheme="minorHAnsi"/>
                <w:b/>
                <w:i/>
                <w:snapToGrid w:val="0"/>
              </w:rPr>
            </w:pPr>
            <w:r>
              <w:rPr>
                <w:rFonts w:cstheme="minorHAnsi"/>
                <w:b/>
                <w:i/>
                <w:snapToGrid w:val="0"/>
              </w:rPr>
              <w:t>TYR</w:t>
            </w:r>
          </w:p>
        </w:tc>
        <w:tc>
          <w:tcPr>
            <w:tcW w:w="770" w:type="dxa"/>
            <w:tcBorders>
              <w:top w:val="nil"/>
              <w:left w:val="nil"/>
              <w:bottom w:val="nil"/>
              <w:right w:val="single" w:sz="12" w:space="0" w:color="auto"/>
            </w:tcBorders>
            <w:vAlign w:val="center"/>
          </w:tcPr>
          <w:p w:rsidR="00DD3304" w:rsidRPr="0041024E" w:rsidRDefault="00DD3304" w:rsidP="00693294">
            <w:pPr>
              <w:rPr>
                <w:rFonts w:cstheme="minorHAnsi"/>
                <w:b/>
                <w:i/>
                <w:snapToGrid w:val="0"/>
              </w:rPr>
            </w:pPr>
          </w:p>
        </w:tc>
        <w:tc>
          <w:tcPr>
            <w:tcW w:w="3657" w:type="dxa"/>
            <w:tcBorders>
              <w:top w:val="nil"/>
              <w:left w:val="single" w:sz="12" w:space="0" w:color="auto"/>
              <w:bottom w:val="nil"/>
              <w:right w:val="nil"/>
            </w:tcBorders>
            <w:vAlign w:val="center"/>
          </w:tcPr>
          <w:p w:rsidR="00DD3304" w:rsidRPr="0041024E" w:rsidRDefault="00DD3304" w:rsidP="00693294">
            <w:pPr>
              <w:spacing w:after="200" w:line="276" w:lineRule="auto"/>
              <w:ind w:right="-188"/>
              <w:rPr>
                <w:rFonts w:cstheme="minorHAnsi"/>
                <w:b/>
                <w:i/>
                <w:snapToGrid w:val="0"/>
              </w:rPr>
            </w:pPr>
            <w:r w:rsidRPr="0041024E">
              <w:rPr>
                <w:rFonts w:cstheme="minorHAnsi"/>
                <w:b/>
                <w:i/>
                <w:snapToGrid w:val="0"/>
              </w:rPr>
              <w:t>Operator Code:</w:t>
            </w:r>
            <w:r w:rsidR="00500FDF">
              <w:rPr>
                <w:rFonts w:cstheme="minorHAnsi"/>
                <w:b/>
                <w:i/>
                <w:snapToGrid w:val="0"/>
              </w:rPr>
              <w:t xml:space="preserve">                          </w:t>
            </w:r>
            <w:r w:rsidR="00175646">
              <w:rPr>
                <w:rFonts w:cstheme="minorHAnsi"/>
                <w:b/>
                <w:i/>
                <w:snapToGrid w:val="0"/>
              </w:rPr>
              <w:t xml:space="preserve"> </w:t>
            </w:r>
            <w:r w:rsidR="00500FDF">
              <w:rPr>
                <w:rFonts w:cstheme="minorHAnsi"/>
                <w:b/>
                <w:i/>
                <w:snapToGrid w:val="0"/>
              </w:rPr>
              <w:t>TYR</w:t>
            </w:r>
          </w:p>
        </w:tc>
        <w:tc>
          <w:tcPr>
            <w:tcW w:w="694" w:type="dxa"/>
            <w:tcBorders>
              <w:top w:val="nil"/>
              <w:left w:val="nil"/>
              <w:bottom w:val="nil"/>
              <w:right w:val="nil"/>
            </w:tcBorders>
            <w:vAlign w:val="center"/>
          </w:tcPr>
          <w:p w:rsidR="00DD3304" w:rsidRPr="0041024E" w:rsidRDefault="00DD3304" w:rsidP="00693294">
            <w:pPr>
              <w:jc w:val="center"/>
              <w:rPr>
                <w:rFonts w:cstheme="minorHAnsi"/>
                <w:b/>
                <w:i/>
                <w:snapToGrid w:val="0"/>
              </w:rPr>
            </w:pPr>
          </w:p>
        </w:tc>
        <w:tc>
          <w:tcPr>
            <w:tcW w:w="770" w:type="dxa"/>
            <w:tcBorders>
              <w:top w:val="nil"/>
              <w:left w:val="nil"/>
              <w:bottom w:val="nil"/>
              <w:right w:val="nil"/>
            </w:tcBorders>
            <w:vAlign w:val="center"/>
          </w:tcPr>
          <w:p w:rsidR="009A3F2D" w:rsidRPr="0041024E" w:rsidRDefault="009A3F2D" w:rsidP="00693294">
            <w:pPr>
              <w:rPr>
                <w:rFonts w:cstheme="minorHAnsi"/>
                <w:b/>
                <w:i/>
                <w:snapToGrid w:val="0"/>
              </w:rPr>
            </w:pPr>
          </w:p>
        </w:tc>
      </w:tr>
      <w:tr w:rsidR="0041024E" w:rsidRPr="0041024E" w:rsidTr="000C0181">
        <w:trPr>
          <w:trHeight w:hRule="exact" w:val="227"/>
        </w:trPr>
        <w:tc>
          <w:tcPr>
            <w:tcW w:w="3733" w:type="dxa"/>
            <w:tcBorders>
              <w:top w:val="nil"/>
              <w:left w:val="nil"/>
              <w:bottom w:val="single" w:sz="12" w:space="0" w:color="auto"/>
              <w:right w:val="nil"/>
            </w:tcBorders>
            <w:vAlign w:val="center"/>
          </w:tcPr>
          <w:p w:rsidR="00DD3304" w:rsidRPr="0041024E" w:rsidRDefault="00DD3304" w:rsidP="00693294">
            <w:pPr>
              <w:spacing w:after="200" w:line="276" w:lineRule="auto"/>
              <w:ind w:right="-188"/>
              <w:rPr>
                <w:rFonts w:cstheme="minorHAnsi"/>
                <w:b/>
                <w:i/>
                <w:snapToGrid w:val="0"/>
              </w:rPr>
            </w:pPr>
          </w:p>
        </w:tc>
        <w:tc>
          <w:tcPr>
            <w:tcW w:w="770" w:type="dxa"/>
            <w:tcBorders>
              <w:top w:val="nil"/>
              <w:left w:val="nil"/>
              <w:bottom w:val="single" w:sz="12" w:space="0" w:color="auto"/>
              <w:right w:val="nil"/>
            </w:tcBorders>
            <w:vAlign w:val="center"/>
          </w:tcPr>
          <w:p w:rsidR="00DD3304" w:rsidRPr="0041024E" w:rsidRDefault="00DD3304" w:rsidP="00693294">
            <w:pPr>
              <w:rPr>
                <w:rFonts w:cstheme="minorHAnsi"/>
                <w:b/>
                <w:i/>
                <w:snapToGrid w:val="0"/>
              </w:rPr>
            </w:pPr>
          </w:p>
        </w:tc>
        <w:tc>
          <w:tcPr>
            <w:tcW w:w="770" w:type="dxa"/>
            <w:tcBorders>
              <w:top w:val="nil"/>
              <w:left w:val="nil"/>
              <w:bottom w:val="single" w:sz="12" w:space="0" w:color="auto"/>
              <w:right w:val="single" w:sz="12" w:space="0" w:color="auto"/>
            </w:tcBorders>
            <w:vAlign w:val="center"/>
          </w:tcPr>
          <w:p w:rsidR="00DD3304" w:rsidRPr="0041024E" w:rsidRDefault="00DD3304" w:rsidP="00693294">
            <w:pPr>
              <w:rPr>
                <w:rFonts w:cstheme="minorHAnsi"/>
                <w:b/>
                <w:i/>
                <w:snapToGrid w:val="0"/>
              </w:rPr>
            </w:pPr>
          </w:p>
        </w:tc>
        <w:tc>
          <w:tcPr>
            <w:tcW w:w="3657" w:type="dxa"/>
            <w:tcBorders>
              <w:top w:val="nil"/>
              <w:left w:val="single" w:sz="12" w:space="0" w:color="auto"/>
              <w:bottom w:val="single" w:sz="12" w:space="0" w:color="auto"/>
              <w:right w:val="nil"/>
            </w:tcBorders>
            <w:vAlign w:val="center"/>
          </w:tcPr>
          <w:p w:rsidR="00DD3304" w:rsidRPr="00500FDF" w:rsidRDefault="00500FDF" w:rsidP="00693294">
            <w:pPr>
              <w:spacing w:after="200" w:line="276" w:lineRule="auto"/>
              <w:ind w:right="-188"/>
              <w:rPr>
                <w:rFonts w:cstheme="minorHAnsi"/>
                <w:i/>
                <w:snapToGrid w:val="0"/>
                <w:sz w:val="20"/>
                <w:szCs w:val="20"/>
              </w:rPr>
            </w:pPr>
            <w:r w:rsidRPr="00500FDF">
              <w:rPr>
                <w:rFonts w:cstheme="minorHAnsi"/>
                <w:b/>
                <w:i/>
                <w:snapToGrid w:val="0"/>
                <w:sz w:val="20"/>
                <w:szCs w:val="20"/>
              </w:rPr>
              <w:t xml:space="preserve">                                                       </w:t>
            </w:r>
            <w:r>
              <w:rPr>
                <w:rFonts w:cstheme="minorHAnsi"/>
                <w:b/>
                <w:i/>
                <w:snapToGrid w:val="0"/>
                <w:sz w:val="20"/>
                <w:szCs w:val="20"/>
              </w:rPr>
              <w:t xml:space="preserve">    </w:t>
            </w:r>
            <w:r w:rsidR="00175646">
              <w:rPr>
                <w:rFonts w:cstheme="minorHAnsi"/>
                <w:b/>
                <w:i/>
                <w:snapToGrid w:val="0"/>
                <w:sz w:val="20"/>
                <w:szCs w:val="20"/>
              </w:rPr>
              <w:t xml:space="preserve">  </w:t>
            </w:r>
          </w:p>
        </w:tc>
        <w:tc>
          <w:tcPr>
            <w:tcW w:w="694" w:type="dxa"/>
            <w:tcBorders>
              <w:top w:val="nil"/>
              <w:left w:val="nil"/>
              <w:bottom w:val="single" w:sz="12" w:space="0" w:color="auto"/>
              <w:right w:val="nil"/>
            </w:tcBorders>
            <w:vAlign w:val="center"/>
          </w:tcPr>
          <w:p w:rsidR="00DD3304" w:rsidRPr="00500FDF" w:rsidRDefault="00DD3304" w:rsidP="00233CAE">
            <w:pPr>
              <w:jc w:val="center"/>
              <w:rPr>
                <w:rFonts w:cstheme="minorHAnsi"/>
                <w:i/>
                <w:snapToGrid w:val="0"/>
                <w:sz w:val="20"/>
                <w:szCs w:val="20"/>
              </w:rPr>
            </w:pPr>
          </w:p>
        </w:tc>
        <w:tc>
          <w:tcPr>
            <w:tcW w:w="770" w:type="dxa"/>
            <w:tcBorders>
              <w:top w:val="nil"/>
              <w:left w:val="nil"/>
              <w:bottom w:val="single" w:sz="12" w:space="0" w:color="auto"/>
              <w:right w:val="nil"/>
            </w:tcBorders>
            <w:vAlign w:val="center"/>
          </w:tcPr>
          <w:p w:rsidR="00DD3304" w:rsidRPr="00500FDF" w:rsidRDefault="00DD3304" w:rsidP="00233CAE">
            <w:pPr>
              <w:rPr>
                <w:rFonts w:cstheme="minorHAnsi"/>
                <w:i/>
                <w:snapToGrid w:val="0"/>
                <w:sz w:val="20"/>
                <w:szCs w:val="20"/>
              </w:rPr>
            </w:pPr>
          </w:p>
        </w:tc>
      </w:tr>
      <w:tr w:rsidR="000C0181" w:rsidRPr="0041024E" w:rsidTr="000C0181">
        <w:trPr>
          <w:trHeight w:hRule="exact" w:val="227"/>
        </w:trPr>
        <w:tc>
          <w:tcPr>
            <w:tcW w:w="3733" w:type="dxa"/>
            <w:tcBorders>
              <w:top w:val="single" w:sz="12" w:space="0" w:color="auto"/>
              <w:left w:val="nil"/>
              <w:bottom w:val="single" w:sz="8" w:space="0" w:color="auto"/>
              <w:right w:val="nil"/>
            </w:tcBorders>
          </w:tcPr>
          <w:p w:rsidR="000C0181" w:rsidRPr="000C0181" w:rsidRDefault="000C0181" w:rsidP="000C0181">
            <w:pPr>
              <w:widowControl w:val="0"/>
              <w:ind w:left="53"/>
              <w:rPr>
                <w:rFonts w:cstheme="minorHAnsi"/>
                <w:sz w:val="20"/>
                <w:szCs w:val="20"/>
              </w:rPr>
            </w:pPr>
            <w:r w:rsidRPr="000C0181">
              <w:rPr>
                <w:rFonts w:cstheme="minorHAnsi"/>
                <w:sz w:val="20"/>
                <w:szCs w:val="20"/>
              </w:rPr>
              <w:t>Crankwood, Terminus</w:t>
            </w:r>
          </w:p>
        </w:tc>
        <w:tc>
          <w:tcPr>
            <w:tcW w:w="770" w:type="dxa"/>
            <w:tcBorders>
              <w:top w:val="single" w:sz="12" w:space="0" w:color="auto"/>
              <w:left w:val="nil"/>
              <w:bottom w:val="single" w:sz="8" w:space="0" w:color="auto"/>
              <w:right w:val="nil"/>
            </w:tcBorders>
          </w:tcPr>
          <w:p w:rsidR="000C0181" w:rsidRPr="000C0181" w:rsidRDefault="000C0181" w:rsidP="000C0181">
            <w:pPr>
              <w:widowControl w:val="0"/>
              <w:jc w:val="center"/>
              <w:rPr>
                <w:rFonts w:cstheme="minorHAnsi"/>
                <w:snapToGrid w:val="0"/>
                <w:sz w:val="20"/>
                <w:szCs w:val="20"/>
              </w:rPr>
            </w:pPr>
            <w:r>
              <w:rPr>
                <w:rFonts w:cstheme="minorHAnsi"/>
                <w:snapToGrid w:val="0"/>
                <w:sz w:val="20"/>
                <w:szCs w:val="20"/>
              </w:rPr>
              <w:t>0745</w:t>
            </w:r>
          </w:p>
        </w:tc>
        <w:tc>
          <w:tcPr>
            <w:tcW w:w="770" w:type="dxa"/>
            <w:tcBorders>
              <w:top w:val="single" w:sz="12" w:space="0" w:color="auto"/>
              <w:left w:val="nil"/>
              <w:bottom w:val="single" w:sz="8" w:space="0" w:color="auto"/>
              <w:right w:val="single" w:sz="12" w:space="0" w:color="auto"/>
            </w:tcBorders>
          </w:tcPr>
          <w:p w:rsidR="000C0181" w:rsidRPr="000C0181" w:rsidRDefault="000C0181" w:rsidP="000C0181">
            <w:pPr>
              <w:widowControl w:val="0"/>
              <w:ind w:left="53"/>
              <w:rPr>
                <w:rFonts w:cstheme="minorHAnsi"/>
                <w:snapToGrid w:val="0"/>
                <w:sz w:val="20"/>
                <w:szCs w:val="20"/>
              </w:rPr>
            </w:pPr>
          </w:p>
        </w:tc>
        <w:tc>
          <w:tcPr>
            <w:tcW w:w="3657" w:type="dxa"/>
            <w:tcBorders>
              <w:top w:val="single" w:sz="12" w:space="0" w:color="auto"/>
              <w:left w:val="single" w:sz="12" w:space="0" w:color="auto"/>
              <w:bottom w:val="single" w:sz="8" w:space="0" w:color="auto"/>
              <w:right w:val="nil"/>
            </w:tcBorders>
          </w:tcPr>
          <w:p w:rsidR="000C0181" w:rsidRPr="0041024E" w:rsidRDefault="000C0181" w:rsidP="000C0181">
            <w:pPr>
              <w:widowControl w:val="0"/>
              <w:ind w:left="53"/>
              <w:rPr>
                <w:rFonts w:cstheme="minorHAnsi"/>
                <w:b/>
                <w:snapToGrid w:val="0"/>
                <w:sz w:val="20"/>
                <w:szCs w:val="20"/>
              </w:rPr>
            </w:pPr>
            <w:r w:rsidRPr="0041024E">
              <w:rPr>
                <w:rFonts w:cstheme="minorHAnsi"/>
                <w:b/>
                <w:sz w:val="20"/>
                <w:szCs w:val="20"/>
              </w:rPr>
              <w:t>Bedford High School</w:t>
            </w:r>
            <w:r>
              <w:rPr>
                <w:rFonts w:cstheme="minorHAnsi"/>
                <w:b/>
                <w:sz w:val="20"/>
                <w:szCs w:val="20"/>
              </w:rPr>
              <w:t xml:space="preserve">                      </w:t>
            </w:r>
            <w:r w:rsidRPr="00500FDF">
              <w:rPr>
                <w:rFonts w:cstheme="minorHAnsi"/>
                <w:sz w:val="20"/>
                <w:szCs w:val="20"/>
              </w:rPr>
              <w:t>1</w:t>
            </w:r>
            <w:r>
              <w:rPr>
                <w:rFonts w:cstheme="minorHAnsi"/>
                <w:sz w:val="20"/>
                <w:szCs w:val="20"/>
              </w:rPr>
              <w:t>500</w:t>
            </w:r>
          </w:p>
        </w:tc>
        <w:tc>
          <w:tcPr>
            <w:tcW w:w="694" w:type="dxa"/>
            <w:tcBorders>
              <w:top w:val="single" w:sz="12" w:space="0" w:color="auto"/>
              <w:left w:val="nil"/>
              <w:bottom w:val="single" w:sz="8" w:space="0" w:color="auto"/>
              <w:right w:val="nil"/>
            </w:tcBorders>
          </w:tcPr>
          <w:p w:rsidR="000C0181" w:rsidRPr="0041024E" w:rsidRDefault="000C0181" w:rsidP="000C0181">
            <w:pPr>
              <w:widowControl w:val="0"/>
              <w:ind w:left="53"/>
              <w:jc w:val="center"/>
              <w:rPr>
                <w:rFonts w:cstheme="minorHAnsi"/>
                <w:snapToGrid w:val="0"/>
                <w:sz w:val="20"/>
                <w:szCs w:val="20"/>
              </w:rPr>
            </w:pPr>
          </w:p>
        </w:tc>
        <w:tc>
          <w:tcPr>
            <w:tcW w:w="770" w:type="dxa"/>
            <w:tcBorders>
              <w:top w:val="single" w:sz="12" w:space="0" w:color="auto"/>
              <w:left w:val="nil"/>
              <w:bottom w:val="single" w:sz="8" w:space="0" w:color="auto"/>
              <w:right w:val="nil"/>
            </w:tcBorders>
          </w:tcPr>
          <w:p w:rsidR="000C0181" w:rsidRPr="0041024E" w:rsidRDefault="000C0181" w:rsidP="000C0181">
            <w:pPr>
              <w:widowControl w:val="0"/>
              <w:rPr>
                <w:rFonts w:cstheme="minorHAnsi"/>
                <w:snapToGrid w:val="0"/>
                <w:sz w:val="20"/>
                <w:szCs w:val="20"/>
              </w:rPr>
            </w:pPr>
          </w:p>
        </w:tc>
      </w:tr>
      <w:tr w:rsidR="000C0181" w:rsidRPr="0041024E" w:rsidTr="000C0181">
        <w:trPr>
          <w:trHeight w:hRule="exact" w:val="227"/>
        </w:trPr>
        <w:tc>
          <w:tcPr>
            <w:tcW w:w="3733" w:type="dxa"/>
            <w:tcBorders>
              <w:top w:val="single" w:sz="8" w:space="0" w:color="auto"/>
              <w:left w:val="nil"/>
              <w:bottom w:val="single" w:sz="4" w:space="0" w:color="auto"/>
              <w:right w:val="nil"/>
            </w:tcBorders>
            <w:hideMark/>
          </w:tcPr>
          <w:p w:rsidR="000C0181" w:rsidRPr="0041024E" w:rsidRDefault="000C0181" w:rsidP="000C0181">
            <w:pPr>
              <w:widowControl w:val="0"/>
              <w:ind w:left="53"/>
              <w:rPr>
                <w:rFonts w:cstheme="minorHAnsi"/>
                <w:snapToGrid w:val="0"/>
                <w:sz w:val="20"/>
                <w:szCs w:val="20"/>
              </w:rPr>
            </w:pPr>
            <w:r w:rsidRPr="0041024E">
              <w:rPr>
                <w:rFonts w:cstheme="minorHAnsi"/>
                <w:sz w:val="20"/>
                <w:szCs w:val="20"/>
              </w:rPr>
              <w:t>Plank Lane/Common Lane</w:t>
            </w:r>
          </w:p>
        </w:tc>
        <w:tc>
          <w:tcPr>
            <w:tcW w:w="770" w:type="dxa"/>
            <w:tcBorders>
              <w:top w:val="single" w:sz="8" w:space="0" w:color="auto"/>
              <w:left w:val="nil"/>
              <w:bottom w:val="single" w:sz="4" w:space="0" w:color="auto"/>
              <w:right w:val="nil"/>
            </w:tcBorders>
            <w:hideMark/>
          </w:tcPr>
          <w:p w:rsidR="000C0181" w:rsidRPr="0041024E" w:rsidRDefault="000C0181" w:rsidP="000C0181">
            <w:pPr>
              <w:widowControl w:val="0"/>
              <w:jc w:val="center"/>
              <w:rPr>
                <w:rFonts w:cstheme="minorHAnsi"/>
                <w:snapToGrid w:val="0"/>
                <w:sz w:val="20"/>
                <w:szCs w:val="20"/>
              </w:rPr>
            </w:pPr>
            <w:r w:rsidRPr="0041024E">
              <w:rPr>
                <w:rFonts w:cstheme="minorHAnsi"/>
                <w:snapToGrid w:val="0"/>
                <w:sz w:val="20"/>
                <w:szCs w:val="20"/>
              </w:rPr>
              <w:t>0752</w:t>
            </w:r>
          </w:p>
        </w:tc>
        <w:tc>
          <w:tcPr>
            <w:tcW w:w="770" w:type="dxa"/>
            <w:tcBorders>
              <w:top w:val="single" w:sz="8" w:space="0" w:color="auto"/>
              <w:left w:val="nil"/>
              <w:bottom w:val="single" w:sz="4" w:space="0" w:color="auto"/>
              <w:right w:val="single" w:sz="12" w:space="0" w:color="auto"/>
            </w:tcBorders>
          </w:tcPr>
          <w:p w:rsidR="000C0181" w:rsidRPr="0041024E" w:rsidRDefault="000C0181" w:rsidP="000C0181">
            <w:pPr>
              <w:widowControl w:val="0"/>
              <w:ind w:left="53"/>
              <w:rPr>
                <w:rFonts w:cstheme="minorHAnsi"/>
                <w:snapToGrid w:val="0"/>
                <w:sz w:val="20"/>
                <w:szCs w:val="20"/>
              </w:rPr>
            </w:pPr>
          </w:p>
        </w:tc>
        <w:tc>
          <w:tcPr>
            <w:tcW w:w="3657" w:type="dxa"/>
            <w:tcBorders>
              <w:top w:val="single" w:sz="8" w:space="0" w:color="auto"/>
              <w:left w:val="single" w:sz="12" w:space="0" w:color="auto"/>
              <w:bottom w:val="single" w:sz="4" w:space="0" w:color="auto"/>
              <w:right w:val="nil"/>
            </w:tcBorders>
          </w:tcPr>
          <w:p w:rsidR="000C0181" w:rsidRPr="0041024E" w:rsidRDefault="000C0181" w:rsidP="000C0181">
            <w:pPr>
              <w:widowControl w:val="0"/>
              <w:ind w:left="53"/>
              <w:rPr>
                <w:rFonts w:cstheme="minorHAnsi"/>
                <w:b/>
                <w:sz w:val="20"/>
                <w:szCs w:val="20"/>
              </w:rPr>
            </w:pPr>
            <w:r w:rsidRPr="0041024E">
              <w:rPr>
                <w:rFonts w:cstheme="minorHAnsi"/>
                <w:sz w:val="20"/>
                <w:szCs w:val="20"/>
              </w:rPr>
              <w:t>The Avenue/Holden Road</w:t>
            </w:r>
            <w:r>
              <w:rPr>
                <w:rFonts w:cstheme="minorHAnsi"/>
                <w:sz w:val="20"/>
                <w:szCs w:val="20"/>
              </w:rPr>
              <w:t xml:space="preserve">             1505</w:t>
            </w:r>
          </w:p>
        </w:tc>
        <w:tc>
          <w:tcPr>
            <w:tcW w:w="694" w:type="dxa"/>
            <w:tcBorders>
              <w:top w:val="single" w:sz="8" w:space="0" w:color="auto"/>
              <w:left w:val="nil"/>
              <w:bottom w:val="single" w:sz="4" w:space="0" w:color="auto"/>
              <w:right w:val="nil"/>
            </w:tcBorders>
          </w:tcPr>
          <w:p w:rsidR="000C0181" w:rsidRPr="0041024E" w:rsidRDefault="000C0181" w:rsidP="000C0181">
            <w:pPr>
              <w:widowControl w:val="0"/>
              <w:ind w:left="53"/>
              <w:jc w:val="center"/>
              <w:rPr>
                <w:rFonts w:cstheme="minorHAnsi"/>
                <w:snapToGrid w:val="0"/>
                <w:sz w:val="20"/>
                <w:szCs w:val="20"/>
              </w:rPr>
            </w:pPr>
          </w:p>
        </w:tc>
        <w:tc>
          <w:tcPr>
            <w:tcW w:w="770" w:type="dxa"/>
            <w:tcBorders>
              <w:top w:val="single" w:sz="8" w:space="0" w:color="auto"/>
              <w:left w:val="nil"/>
              <w:bottom w:val="single" w:sz="4" w:space="0" w:color="auto"/>
              <w:right w:val="nil"/>
            </w:tcBorders>
          </w:tcPr>
          <w:p w:rsidR="000C0181" w:rsidRPr="0041024E" w:rsidRDefault="000C0181" w:rsidP="000C0181">
            <w:pPr>
              <w:widowControl w:val="0"/>
              <w:rPr>
                <w:rFonts w:cstheme="minorHAnsi"/>
                <w:snapToGrid w:val="0"/>
                <w:sz w:val="20"/>
                <w:szCs w:val="20"/>
              </w:rPr>
            </w:pPr>
          </w:p>
        </w:tc>
      </w:tr>
      <w:tr w:rsidR="000C0181" w:rsidRPr="0041024E" w:rsidTr="00693294">
        <w:trPr>
          <w:trHeight w:hRule="exact" w:val="227"/>
        </w:trPr>
        <w:tc>
          <w:tcPr>
            <w:tcW w:w="3733" w:type="dxa"/>
            <w:tcBorders>
              <w:top w:val="single" w:sz="4" w:space="0" w:color="auto"/>
              <w:left w:val="nil"/>
              <w:bottom w:val="single" w:sz="4" w:space="0" w:color="auto"/>
              <w:right w:val="nil"/>
            </w:tcBorders>
            <w:hideMark/>
          </w:tcPr>
          <w:p w:rsidR="000C0181" w:rsidRPr="0041024E" w:rsidRDefault="000C0181" w:rsidP="000C0181">
            <w:pPr>
              <w:widowControl w:val="0"/>
              <w:ind w:left="53"/>
              <w:rPr>
                <w:rFonts w:cstheme="minorHAnsi"/>
                <w:b/>
                <w:sz w:val="20"/>
                <w:szCs w:val="20"/>
              </w:rPr>
            </w:pPr>
            <w:r w:rsidRPr="0041024E">
              <w:rPr>
                <w:rFonts w:cstheme="minorHAnsi"/>
                <w:sz w:val="20"/>
                <w:szCs w:val="20"/>
              </w:rPr>
              <w:t>Leigh, Sportsman</w:t>
            </w:r>
          </w:p>
        </w:tc>
        <w:tc>
          <w:tcPr>
            <w:tcW w:w="770" w:type="dxa"/>
            <w:tcBorders>
              <w:top w:val="single" w:sz="4" w:space="0" w:color="auto"/>
              <w:left w:val="nil"/>
              <w:bottom w:val="single" w:sz="4" w:space="0" w:color="auto"/>
              <w:right w:val="nil"/>
            </w:tcBorders>
            <w:hideMark/>
          </w:tcPr>
          <w:p w:rsidR="000C0181" w:rsidRPr="0041024E" w:rsidRDefault="000C0181" w:rsidP="000C0181">
            <w:pPr>
              <w:widowControl w:val="0"/>
              <w:jc w:val="center"/>
              <w:rPr>
                <w:rFonts w:cstheme="minorHAnsi"/>
                <w:snapToGrid w:val="0"/>
                <w:sz w:val="20"/>
                <w:szCs w:val="20"/>
              </w:rPr>
            </w:pPr>
            <w:r w:rsidRPr="0041024E">
              <w:rPr>
                <w:rFonts w:cstheme="minorHAnsi"/>
                <w:snapToGrid w:val="0"/>
                <w:sz w:val="20"/>
                <w:szCs w:val="20"/>
              </w:rPr>
              <w:t>0757</w:t>
            </w:r>
          </w:p>
        </w:tc>
        <w:tc>
          <w:tcPr>
            <w:tcW w:w="770" w:type="dxa"/>
            <w:tcBorders>
              <w:top w:val="single" w:sz="4" w:space="0" w:color="auto"/>
              <w:left w:val="nil"/>
              <w:bottom w:val="single" w:sz="4" w:space="0" w:color="auto"/>
              <w:right w:val="single" w:sz="12" w:space="0" w:color="auto"/>
            </w:tcBorders>
          </w:tcPr>
          <w:p w:rsidR="000C0181" w:rsidRPr="0041024E" w:rsidRDefault="000C0181" w:rsidP="000C0181">
            <w:pPr>
              <w:widowControl w:val="0"/>
              <w:ind w:left="53"/>
              <w:rPr>
                <w:rFonts w:cstheme="minorHAnsi"/>
                <w:snapToGrid w:val="0"/>
                <w:sz w:val="20"/>
                <w:szCs w:val="20"/>
              </w:rPr>
            </w:pPr>
          </w:p>
        </w:tc>
        <w:tc>
          <w:tcPr>
            <w:tcW w:w="3657" w:type="dxa"/>
            <w:tcBorders>
              <w:top w:val="single" w:sz="4" w:space="0" w:color="auto"/>
              <w:left w:val="single" w:sz="12" w:space="0" w:color="auto"/>
              <w:bottom w:val="single" w:sz="4" w:space="0" w:color="auto"/>
              <w:right w:val="nil"/>
            </w:tcBorders>
          </w:tcPr>
          <w:p w:rsidR="000C0181" w:rsidRPr="0041024E" w:rsidRDefault="000C0181" w:rsidP="000C0181">
            <w:pPr>
              <w:widowControl w:val="0"/>
              <w:ind w:left="53"/>
              <w:rPr>
                <w:rFonts w:cstheme="minorHAnsi"/>
                <w:sz w:val="20"/>
                <w:szCs w:val="20"/>
              </w:rPr>
            </w:pPr>
            <w:r w:rsidRPr="0041024E">
              <w:rPr>
                <w:rFonts w:cstheme="minorHAnsi"/>
                <w:sz w:val="20"/>
                <w:szCs w:val="20"/>
              </w:rPr>
              <w:t>Westleigh, Red Lion</w:t>
            </w:r>
            <w:r>
              <w:rPr>
                <w:rFonts w:cstheme="minorHAnsi"/>
                <w:sz w:val="20"/>
                <w:szCs w:val="20"/>
              </w:rPr>
              <w:t xml:space="preserve">                        1511</w:t>
            </w:r>
          </w:p>
        </w:tc>
        <w:tc>
          <w:tcPr>
            <w:tcW w:w="694" w:type="dxa"/>
            <w:tcBorders>
              <w:top w:val="single" w:sz="4" w:space="0" w:color="auto"/>
              <w:left w:val="nil"/>
              <w:bottom w:val="single" w:sz="4" w:space="0" w:color="auto"/>
              <w:right w:val="nil"/>
            </w:tcBorders>
          </w:tcPr>
          <w:p w:rsidR="000C0181" w:rsidRPr="0041024E" w:rsidRDefault="000C0181" w:rsidP="000C0181">
            <w:pPr>
              <w:widowControl w:val="0"/>
              <w:ind w:left="53"/>
              <w:jc w:val="center"/>
              <w:rPr>
                <w:rFonts w:cstheme="minorHAnsi"/>
                <w:snapToGrid w:val="0"/>
                <w:sz w:val="20"/>
                <w:szCs w:val="20"/>
              </w:rPr>
            </w:pPr>
          </w:p>
        </w:tc>
        <w:tc>
          <w:tcPr>
            <w:tcW w:w="770" w:type="dxa"/>
            <w:tcBorders>
              <w:top w:val="single" w:sz="4" w:space="0" w:color="auto"/>
              <w:left w:val="nil"/>
              <w:bottom w:val="single" w:sz="4" w:space="0" w:color="auto"/>
              <w:right w:val="nil"/>
            </w:tcBorders>
          </w:tcPr>
          <w:p w:rsidR="000C0181" w:rsidRPr="0041024E" w:rsidRDefault="000C0181" w:rsidP="000C0181">
            <w:pPr>
              <w:widowControl w:val="0"/>
              <w:rPr>
                <w:rFonts w:cstheme="minorHAnsi"/>
                <w:snapToGrid w:val="0"/>
                <w:sz w:val="20"/>
                <w:szCs w:val="20"/>
              </w:rPr>
            </w:pPr>
          </w:p>
        </w:tc>
      </w:tr>
      <w:tr w:rsidR="000C0181" w:rsidRPr="0041024E" w:rsidTr="00693294">
        <w:trPr>
          <w:trHeight w:hRule="exact" w:val="227"/>
        </w:trPr>
        <w:tc>
          <w:tcPr>
            <w:tcW w:w="3733" w:type="dxa"/>
            <w:tcBorders>
              <w:top w:val="single" w:sz="4" w:space="0" w:color="auto"/>
              <w:left w:val="nil"/>
              <w:bottom w:val="single" w:sz="4" w:space="0" w:color="auto"/>
              <w:right w:val="nil"/>
            </w:tcBorders>
          </w:tcPr>
          <w:p w:rsidR="000C0181" w:rsidRPr="0041024E" w:rsidRDefault="000C0181" w:rsidP="000C0181">
            <w:pPr>
              <w:widowControl w:val="0"/>
              <w:ind w:left="53"/>
              <w:rPr>
                <w:rFonts w:cstheme="minorHAnsi"/>
                <w:sz w:val="20"/>
                <w:szCs w:val="20"/>
              </w:rPr>
            </w:pPr>
            <w:r w:rsidRPr="0041024E">
              <w:rPr>
                <w:rFonts w:cstheme="minorHAnsi"/>
                <w:sz w:val="20"/>
                <w:szCs w:val="20"/>
              </w:rPr>
              <w:t>Wigan Road/Edna Road</w:t>
            </w:r>
          </w:p>
        </w:tc>
        <w:tc>
          <w:tcPr>
            <w:tcW w:w="770" w:type="dxa"/>
            <w:tcBorders>
              <w:top w:val="single" w:sz="4" w:space="0" w:color="auto"/>
              <w:left w:val="nil"/>
              <w:bottom w:val="single" w:sz="4" w:space="0" w:color="auto"/>
              <w:right w:val="nil"/>
            </w:tcBorders>
          </w:tcPr>
          <w:p w:rsidR="000C0181" w:rsidRPr="0041024E" w:rsidRDefault="000C0181" w:rsidP="000C0181">
            <w:pPr>
              <w:widowControl w:val="0"/>
              <w:jc w:val="center"/>
              <w:rPr>
                <w:rFonts w:cstheme="minorHAnsi"/>
                <w:snapToGrid w:val="0"/>
                <w:sz w:val="20"/>
                <w:szCs w:val="20"/>
              </w:rPr>
            </w:pPr>
            <w:r w:rsidRPr="0041024E">
              <w:rPr>
                <w:rFonts w:cstheme="minorHAnsi"/>
                <w:snapToGrid w:val="0"/>
                <w:sz w:val="20"/>
                <w:szCs w:val="20"/>
              </w:rPr>
              <w:t>0801</w:t>
            </w:r>
          </w:p>
        </w:tc>
        <w:tc>
          <w:tcPr>
            <w:tcW w:w="770" w:type="dxa"/>
            <w:tcBorders>
              <w:top w:val="single" w:sz="4" w:space="0" w:color="auto"/>
              <w:left w:val="nil"/>
              <w:bottom w:val="single" w:sz="4" w:space="0" w:color="auto"/>
              <w:right w:val="single" w:sz="12" w:space="0" w:color="auto"/>
            </w:tcBorders>
          </w:tcPr>
          <w:p w:rsidR="000C0181" w:rsidRPr="0041024E" w:rsidRDefault="000C0181" w:rsidP="000C0181">
            <w:pPr>
              <w:widowControl w:val="0"/>
              <w:ind w:left="53"/>
              <w:rPr>
                <w:rFonts w:cstheme="minorHAnsi"/>
                <w:snapToGrid w:val="0"/>
                <w:sz w:val="20"/>
                <w:szCs w:val="20"/>
              </w:rPr>
            </w:pPr>
          </w:p>
        </w:tc>
        <w:tc>
          <w:tcPr>
            <w:tcW w:w="3657" w:type="dxa"/>
            <w:tcBorders>
              <w:top w:val="single" w:sz="4" w:space="0" w:color="auto"/>
              <w:left w:val="single" w:sz="12" w:space="0" w:color="auto"/>
              <w:bottom w:val="single" w:sz="4" w:space="0" w:color="auto"/>
              <w:right w:val="nil"/>
            </w:tcBorders>
          </w:tcPr>
          <w:p w:rsidR="000C0181" w:rsidRPr="0041024E" w:rsidRDefault="000C0181" w:rsidP="000C0181">
            <w:pPr>
              <w:widowControl w:val="0"/>
              <w:ind w:left="53"/>
              <w:rPr>
                <w:rFonts w:cstheme="minorHAnsi"/>
                <w:sz w:val="20"/>
                <w:szCs w:val="20"/>
              </w:rPr>
            </w:pPr>
            <w:r w:rsidRPr="0041024E">
              <w:rPr>
                <w:rFonts w:cstheme="minorHAnsi"/>
                <w:sz w:val="20"/>
                <w:szCs w:val="20"/>
              </w:rPr>
              <w:t>Wigan Road/Edna Road</w:t>
            </w:r>
            <w:r>
              <w:rPr>
                <w:rFonts w:cstheme="minorHAnsi"/>
                <w:sz w:val="20"/>
                <w:szCs w:val="20"/>
              </w:rPr>
              <w:t xml:space="preserve">                 1516</w:t>
            </w:r>
          </w:p>
        </w:tc>
        <w:tc>
          <w:tcPr>
            <w:tcW w:w="694" w:type="dxa"/>
            <w:tcBorders>
              <w:top w:val="single" w:sz="4" w:space="0" w:color="auto"/>
              <w:left w:val="nil"/>
              <w:bottom w:val="single" w:sz="4" w:space="0" w:color="auto"/>
              <w:right w:val="nil"/>
            </w:tcBorders>
          </w:tcPr>
          <w:p w:rsidR="000C0181" w:rsidRPr="0041024E" w:rsidRDefault="000C0181" w:rsidP="000C0181">
            <w:pPr>
              <w:widowControl w:val="0"/>
              <w:ind w:left="53"/>
              <w:jc w:val="center"/>
              <w:rPr>
                <w:rFonts w:cstheme="minorHAnsi"/>
                <w:snapToGrid w:val="0"/>
                <w:sz w:val="20"/>
                <w:szCs w:val="20"/>
              </w:rPr>
            </w:pPr>
          </w:p>
        </w:tc>
        <w:tc>
          <w:tcPr>
            <w:tcW w:w="770" w:type="dxa"/>
            <w:tcBorders>
              <w:top w:val="single" w:sz="4" w:space="0" w:color="auto"/>
              <w:left w:val="nil"/>
              <w:bottom w:val="single" w:sz="4" w:space="0" w:color="auto"/>
              <w:right w:val="nil"/>
            </w:tcBorders>
          </w:tcPr>
          <w:p w:rsidR="000C0181" w:rsidRPr="0041024E" w:rsidRDefault="000C0181" w:rsidP="000C0181">
            <w:pPr>
              <w:widowControl w:val="0"/>
              <w:rPr>
                <w:rFonts w:cstheme="minorHAnsi"/>
                <w:snapToGrid w:val="0"/>
                <w:sz w:val="20"/>
                <w:szCs w:val="20"/>
              </w:rPr>
            </w:pPr>
          </w:p>
        </w:tc>
      </w:tr>
      <w:tr w:rsidR="000C0181" w:rsidRPr="0041024E" w:rsidTr="00693294">
        <w:trPr>
          <w:trHeight w:hRule="exact" w:val="227"/>
        </w:trPr>
        <w:tc>
          <w:tcPr>
            <w:tcW w:w="3733" w:type="dxa"/>
            <w:tcBorders>
              <w:top w:val="single" w:sz="4" w:space="0" w:color="auto"/>
              <w:left w:val="nil"/>
              <w:bottom w:val="single" w:sz="4" w:space="0" w:color="auto"/>
              <w:right w:val="nil"/>
            </w:tcBorders>
          </w:tcPr>
          <w:p w:rsidR="000C0181" w:rsidRPr="0041024E" w:rsidRDefault="000C0181" w:rsidP="000C0181">
            <w:pPr>
              <w:widowControl w:val="0"/>
              <w:ind w:left="53"/>
              <w:rPr>
                <w:rFonts w:cstheme="minorHAnsi"/>
                <w:sz w:val="20"/>
                <w:szCs w:val="20"/>
              </w:rPr>
            </w:pPr>
            <w:r w:rsidRPr="0041024E">
              <w:rPr>
                <w:rFonts w:cstheme="minorHAnsi"/>
                <w:sz w:val="20"/>
                <w:szCs w:val="20"/>
              </w:rPr>
              <w:t>Westleigh, Red Lion</w:t>
            </w:r>
          </w:p>
        </w:tc>
        <w:tc>
          <w:tcPr>
            <w:tcW w:w="770" w:type="dxa"/>
            <w:tcBorders>
              <w:top w:val="single" w:sz="4" w:space="0" w:color="auto"/>
              <w:left w:val="nil"/>
              <w:bottom w:val="single" w:sz="4" w:space="0" w:color="auto"/>
              <w:right w:val="nil"/>
            </w:tcBorders>
          </w:tcPr>
          <w:p w:rsidR="000C0181" w:rsidRPr="0041024E" w:rsidRDefault="000C0181" w:rsidP="000C0181">
            <w:pPr>
              <w:widowControl w:val="0"/>
              <w:jc w:val="center"/>
              <w:rPr>
                <w:rFonts w:cstheme="minorHAnsi"/>
                <w:snapToGrid w:val="0"/>
                <w:sz w:val="20"/>
                <w:szCs w:val="20"/>
              </w:rPr>
            </w:pPr>
            <w:r w:rsidRPr="0041024E">
              <w:rPr>
                <w:rFonts w:cstheme="minorHAnsi"/>
                <w:snapToGrid w:val="0"/>
                <w:sz w:val="20"/>
                <w:szCs w:val="20"/>
              </w:rPr>
              <w:t>0806</w:t>
            </w:r>
          </w:p>
        </w:tc>
        <w:tc>
          <w:tcPr>
            <w:tcW w:w="770" w:type="dxa"/>
            <w:tcBorders>
              <w:top w:val="single" w:sz="4" w:space="0" w:color="auto"/>
              <w:left w:val="nil"/>
              <w:bottom w:val="single" w:sz="4" w:space="0" w:color="auto"/>
              <w:right w:val="single" w:sz="12" w:space="0" w:color="auto"/>
            </w:tcBorders>
          </w:tcPr>
          <w:p w:rsidR="000C0181" w:rsidRPr="0041024E" w:rsidRDefault="000C0181" w:rsidP="000C0181">
            <w:pPr>
              <w:widowControl w:val="0"/>
              <w:ind w:left="53"/>
              <w:rPr>
                <w:rFonts w:cstheme="minorHAnsi"/>
                <w:snapToGrid w:val="0"/>
                <w:sz w:val="20"/>
                <w:szCs w:val="20"/>
              </w:rPr>
            </w:pPr>
          </w:p>
        </w:tc>
        <w:tc>
          <w:tcPr>
            <w:tcW w:w="3657" w:type="dxa"/>
            <w:tcBorders>
              <w:top w:val="single" w:sz="4" w:space="0" w:color="auto"/>
              <w:left w:val="single" w:sz="12" w:space="0" w:color="auto"/>
              <w:bottom w:val="single" w:sz="4" w:space="0" w:color="auto"/>
              <w:right w:val="nil"/>
            </w:tcBorders>
          </w:tcPr>
          <w:p w:rsidR="000C0181" w:rsidRPr="0041024E" w:rsidRDefault="000C0181" w:rsidP="000C0181">
            <w:pPr>
              <w:widowControl w:val="0"/>
              <w:ind w:left="53"/>
              <w:rPr>
                <w:rFonts w:cstheme="minorHAnsi"/>
                <w:sz w:val="20"/>
                <w:szCs w:val="20"/>
              </w:rPr>
            </w:pPr>
            <w:r w:rsidRPr="0041024E">
              <w:rPr>
                <w:rFonts w:cstheme="minorHAnsi"/>
                <w:sz w:val="20"/>
                <w:szCs w:val="20"/>
              </w:rPr>
              <w:t>Leigh, Sportsman</w:t>
            </w:r>
            <w:r>
              <w:rPr>
                <w:rFonts w:cstheme="minorHAnsi"/>
                <w:sz w:val="20"/>
                <w:szCs w:val="20"/>
              </w:rPr>
              <w:t xml:space="preserve">                             1519</w:t>
            </w:r>
          </w:p>
        </w:tc>
        <w:tc>
          <w:tcPr>
            <w:tcW w:w="694" w:type="dxa"/>
            <w:tcBorders>
              <w:top w:val="single" w:sz="4" w:space="0" w:color="auto"/>
              <w:left w:val="nil"/>
              <w:bottom w:val="single" w:sz="4" w:space="0" w:color="auto"/>
              <w:right w:val="nil"/>
            </w:tcBorders>
          </w:tcPr>
          <w:p w:rsidR="000C0181" w:rsidRPr="0041024E" w:rsidRDefault="000C0181" w:rsidP="000C0181">
            <w:pPr>
              <w:widowControl w:val="0"/>
              <w:ind w:left="53"/>
              <w:jc w:val="center"/>
              <w:rPr>
                <w:rFonts w:cstheme="minorHAnsi"/>
                <w:snapToGrid w:val="0"/>
                <w:sz w:val="20"/>
                <w:szCs w:val="20"/>
              </w:rPr>
            </w:pPr>
          </w:p>
        </w:tc>
        <w:tc>
          <w:tcPr>
            <w:tcW w:w="770" w:type="dxa"/>
            <w:tcBorders>
              <w:top w:val="single" w:sz="4" w:space="0" w:color="auto"/>
              <w:left w:val="nil"/>
              <w:bottom w:val="single" w:sz="4" w:space="0" w:color="auto"/>
              <w:right w:val="nil"/>
            </w:tcBorders>
          </w:tcPr>
          <w:p w:rsidR="000C0181" w:rsidRPr="0041024E" w:rsidRDefault="000C0181" w:rsidP="000C0181">
            <w:pPr>
              <w:widowControl w:val="0"/>
              <w:rPr>
                <w:rFonts w:cstheme="minorHAnsi"/>
                <w:snapToGrid w:val="0"/>
                <w:sz w:val="20"/>
                <w:szCs w:val="20"/>
              </w:rPr>
            </w:pPr>
          </w:p>
        </w:tc>
      </w:tr>
      <w:tr w:rsidR="000C0181" w:rsidRPr="0041024E" w:rsidTr="00693294">
        <w:trPr>
          <w:trHeight w:hRule="exact" w:val="227"/>
        </w:trPr>
        <w:tc>
          <w:tcPr>
            <w:tcW w:w="3733" w:type="dxa"/>
            <w:tcBorders>
              <w:top w:val="single" w:sz="4" w:space="0" w:color="auto"/>
              <w:left w:val="nil"/>
              <w:bottom w:val="single" w:sz="4" w:space="0" w:color="auto"/>
              <w:right w:val="nil"/>
            </w:tcBorders>
          </w:tcPr>
          <w:p w:rsidR="000C0181" w:rsidRPr="0041024E" w:rsidRDefault="000C0181" w:rsidP="000C0181">
            <w:pPr>
              <w:widowControl w:val="0"/>
              <w:ind w:left="53"/>
              <w:rPr>
                <w:rFonts w:cstheme="minorHAnsi"/>
                <w:sz w:val="20"/>
                <w:szCs w:val="20"/>
              </w:rPr>
            </w:pPr>
            <w:r w:rsidRPr="0041024E">
              <w:rPr>
                <w:rFonts w:cstheme="minorHAnsi"/>
                <w:sz w:val="20"/>
                <w:szCs w:val="20"/>
              </w:rPr>
              <w:t>Market Street/The Avenue</w:t>
            </w:r>
          </w:p>
        </w:tc>
        <w:tc>
          <w:tcPr>
            <w:tcW w:w="770" w:type="dxa"/>
            <w:tcBorders>
              <w:top w:val="single" w:sz="4" w:space="0" w:color="auto"/>
              <w:left w:val="nil"/>
              <w:bottom w:val="single" w:sz="4" w:space="0" w:color="auto"/>
              <w:right w:val="nil"/>
            </w:tcBorders>
          </w:tcPr>
          <w:p w:rsidR="000C0181" w:rsidRPr="0041024E" w:rsidRDefault="000C0181" w:rsidP="000C0181">
            <w:pPr>
              <w:widowControl w:val="0"/>
              <w:jc w:val="center"/>
              <w:rPr>
                <w:rFonts w:cstheme="minorHAnsi"/>
                <w:snapToGrid w:val="0"/>
                <w:sz w:val="20"/>
                <w:szCs w:val="20"/>
              </w:rPr>
            </w:pPr>
            <w:r w:rsidRPr="0041024E">
              <w:rPr>
                <w:rFonts w:cstheme="minorHAnsi"/>
                <w:snapToGrid w:val="0"/>
                <w:sz w:val="20"/>
                <w:szCs w:val="20"/>
              </w:rPr>
              <w:t>0813</w:t>
            </w:r>
          </w:p>
        </w:tc>
        <w:tc>
          <w:tcPr>
            <w:tcW w:w="770" w:type="dxa"/>
            <w:tcBorders>
              <w:top w:val="single" w:sz="4" w:space="0" w:color="auto"/>
              <w:left w:val="nil"/>
              <w:bottom w:val="single" w:sz="4" w:space="0" w:color="auto"/>
              <w:right w:val="single" w:sz="12" w:space="0" w:color="auto"/>
            </w:tcBorders>
          </w:tcPr>
          <w:p w:rsidR="000C0181" w:rsidRPr="0041024E" w:rsidRDefault="000C0181" w:rsidP="000C0181">
            <w:pPr>
              <w:widowControl w:val="0"/>
              <w:ind w:left="53"/>
              <w:rPr>
                <w:rFonts w:cstheme="minorHAnsi"/>
                <w:snapToGrid w:val="0"/>
                <w:sz w:val="20"/>
                <w:szCs w:val="20"/>
              </w:rPr>
            </w:pPr>
          </w:p>
        </w:tc>
        <w:tc>
          <w:tcPr>
            <w:tcW w:w="3657" w:type="dxa"/>
            <w:tcBorders>
              <w:top w:val="single" w:sz="4" w:space="0" w:color="auto"/>
              <w:left w:val="single" w:sz="12" w:space="0" w:color="auto"/>
              <w:bottom w:val="single" w:sz="4" w:space="0" w:color="auto"/>
              <w:right w:val="nil"/>
            </w:tcBorders>
          </w:tcPr>
          <w:p w:rsidR="000C0181" w:rsidRPr="0041024E" w:rsidRDefault="000C0181" w:rsidP="000C0181">
            <w:pPr>
              <w:widowControl w:val="0"/>
              <w:ind w:left="53"/>
              <w:rPr>
                <w:rFonts w:cstheme="minorHAnsi"/>
                <w:snapToGrid w:val="0"/>
                <w:sz w:val="20"/>
                <w:szCs w:val="20"/>
              </w:rPr>
            </w:pPr>
            <w:r w:rsidRPr="0041024E">
              <w:rPr>
                <w:rFonts w:cstheme="minorHAnsi"/>
                <w:sz w:val="20"/>
                <w:szCs w:val="20"/>
              </w:rPr>
              <w:t>Plank Lane/Common Lane</w:t>
            </w:r>
            <w:r>
              <w:rPr>
                <w:rFonts w:cstheme="minorHAnsi"/>
                <w:sz w:val="20"/>
                <w:szCs w:val="20"/>
              </w:rPr>
              <w:t xml:space="preserve">             1526</w:t>
            </w:r>
          </w:p>
        </w:tc>
        <w:tc>
          <w:tcPr>
            <w:tcW w:w="694" w:type="dxa"/>
            <w:tcBorders>
              <w:top w:val="single" w:sz="4" w:space="0" w:color="auto"/>
              <w:left w:val="nil"/>
              <w:bottom w:val="single" w:sz="4" w:space="0" w:color="auto"/>
              <w:right w:val="nil"/>
            </w:tcBorders>
          </w:tcPr>
          <w:p w:rsidR="000C0181" w:rsidRPr="0041024E" w:rsidRDefault="000C0181" w:rsidP="000C0181">
            <w:pPr>
              <w:widowControl w:val="0"/>
              <w:ind w:left="53"/>
              <w:jc w:val="center"/>
              <w:rPr>
                <w:rFonts w:cstheme="minorHAnsi"/>
                <w:snapToGrid w:val="0"/>
                <w:sz w:val="20"/>
                <w:szCs w:val="20"/>
              </w:rPr>
            </w:pPr>
          </w:p>
        </w:tc>
        <w:tc>
          <w:tcPr>
            <w:tcW w:w="770" w:type="dxa"/>
            <w:tcBorders>
              <w:top w:val="single" w:sz="4" w:space="0" w:color="auto"/>
              <w:left w:val="nil"/>
              <w:bottom w:val="single" w:sz="4" w:space="0" w:color="auto"/>
              <w:right w:val="nil"/>
            </w:tcBorders>
          </w:tcPr>
          <w:p w:rsidR="000C0181" w:rsidRPr="0041024E" w:rsidRDefault="000C0181" w:rsidP="000C0181">
            <w:pPr>
              <w:widowControl w:val="0"/>
              <w:rPr>
                <w:rFonts w:cstheme="minorHAnsi"/>
                <w:snapToGrid w:val="0"/>
                <w:sz w:val="20"/>
                <w:szCs w:val="20"/>
              </w:rPr>
            </w:pPr>
          </w:p>
        </w:tc>
      </w:tr>
      <w:tr w:rsidR="000C0181" w:rsidRPr="0041024E" w:rsidTr="00693294">
        <w:trPr>
          <w:trHeight w:hRule="exact" w:val="227"/>
        </w:trPr>
        <w:tc>
          <w:tcPr>
            <w:tcW w:w="3733" w:type="dxa"/>
            <w:tcBorders>
              <w:top w:val="single" w:sz="4" w:space="0" w:color="auto"/>
              <w:left w:val="nil"/>
              <w:bottom w:val="single" w:sz="12" w:space="0" w:color="auto"/>
              <w:right w:val="nil"/>
            </w:tcBorders>
          </w:tcPr>
          <w:p w:rsidR="000C0181" w:rsidRPr="0041024E" w:rsidRDefault="000C0181" w:rsidP="000C0181">
            <w:pPr>
              <w:widowControl w:val="0"/>
              <w:ind w:left="53"/>
              <w:rPr>
                <w:rFonts w:cstheme="minorHAnsi"/>
                <w:b/>
                <w:snapToGrid w:val="0"/>
                <w:sz w:val="20"/>
                <w:szCs w:val="20"/>
              </w:rPr>
            </w:pPr>
            <w:r w:rsidRPr="0041024E">
              <w:rPr>
                <w:rFonts w:cstheme="minorHAnsi"/>
                <w:b/>
                <w:sz w:val="20"/>
                <w:szCs w:val="20"/>
              </w:rPr>
              <w:t>Bedford High School</w:t>
            </w:r>
          </w:p>
        </w:tc>
        <w:tc>
          <w:tcPr>
            <w:tcW w:w="770" w:type="dxa"/>
            <w:tcBorders>
              <w:top w:val="single" w:sz="4" w:space="0" w:color="auto"/>
              <w:left w:val="nil"/>
              <w:bottom w:val="single" w:sz="12" w:space="0" w:color="auto"/>
              <w:right w:val="nil"/>
            </w:tcBorders>
          </w:tcPr>
          <w:p w:rsidR="000C0181" w:rsidRPr="0041024E" w:rsidRDefault="000C0181" w:rsidP="000C0181">
            <w:pPr>
              <w:widowControl w:val="0"/>
              <w:jc w:val="center"/>
              <w:rPr>
                <w:rFonts w:cstheme="minorHAnsi"/>
                <w:snapToGrid w:val="0"/>
                <w:sz w:val="20"/>
                <w:szCs w:val="20"/>
              </w:rPr>
            </w:pPr>
            <w:r w:rsidRPr="0041024E">
              <w:rPr>
                <w:rFonts w:cstheme="minorHAnsi"/>
                <w:snapToGrid w:val="0"/>
                <w:sz w:val="20"/>
                <w:szCs w:val="20"/>
              </w:rPr>
              <w:t>0820</w:t>
            </w:r>
          </w:p>
        </w:tc>
        <w:tc>
          <w:tcPr>
            <w:tcW w:w="770" w:type="dxa"/>
            <w:tcBorders>
              <w:top w:val="single" w:sz="4" w:space="0" w:color="auto"/>
              <w:left w:val="nil"/>
              <w:bottom w:val="single" w:sz="12" w:space="0" w:color="auto"/>
              <w:right w:val="single" w:sz="12" w:space="0" w:color="auto"/>
            </w:tcBorders>
          </w:tcPr>
          <w:p w:rsidR="000C0181" w:rsidRPr="0041024E" w:rsidRDefault="000C0181" w:rsidP="000C0181">
            <w:pPr>
              <w:widowControl w:val="0"/>
              <w:ind w:left="53"/>
              <w:rPr>
                <w:rFonts w:cstheme="minorHAnsi"/>
                <w:snapToGrid w:val="0"/>
                <w:sz w:val="20"/>
                <w:szCs w:val="20"/>
              </w:rPr>
            </w:pPr>
          </w:p>
        </w:tc>
        <w:tc>
          <w:tcPr>
            <w:tcW w:w="3657" w:type="dxa"/>
            <w:tcBorders>
              <w:top w:val="single" w:sz="4" w:space="0" w:color="auto"/>
              <w:left w:val="single" w:sz="12" w:space="0" w:color="auto"/>
              <w:bottom w:val="single" w:sz="12" w:space="0" w:color="auto"/>
              <w:right w:val="nil"/>
            </w:tcBorders>
          </w:tcPr>
          <w:p w:rsidR="000C0181" w:rsidRPr="0041024E" w:rsidRDefault="000C0181" w:rsidP="000C0181">
            <w:pPr>
              <w:widowControl w:val="0"/>
              <w:ind w:left="53"/>
              <w:rPr>
                <w:rFonts w:cstheme="minorHAnsi"/>
                <w:snapToGrid w:val="0"/>
                <w:sz w:val="20"/>
                <w:szCs w:val="20"/>
              </w:rPr>
            </w:pPr>
            <w:r>
              <w:rPr>
                <w:rFonts w:cstheme="minorHAnsi"/>
                <w:snapToGrid w:val="0"/>
                <w:sz w:val="20"/>
                <w:szCs w:val="20"/>
              </w:rPr>
              <w:t>Crankwood, Terminus                     1533</w:t>
            </w:r>
          </w:p>
        </w:tc>
        <w:tc>
          <w:tcPr>
            <w:tcW w:w="694" w:type="dxa"/>
            <w:tcBorders>
              <w:top w:val="single" w:sz="4" w:space="0" w:color="auto"/>
              <w:left w:val="nil"/>
              <w:bottom w:val="single" w:sz="12" w:space="0" w:color="auto"/>
              <w:right w:val="nil"/>
            </w:tcBorders>
          </w:tcPr>
          <w:p w:rsidR="000C0181" w:rsidRPr="0041024E" w:rsidRDefault="000C0181" w:rsidP="000C0181">
            <w:pPr>
              <w:widowControl w:val="0"/>
              <w:ind w:left="53"/>
              <w:jc w:val="center"/>
              <w:rPr>
                <w:rFonts w:cstheme="minorHAnsi"/>
                <w:snapToGrid w:val="0"/>
                <w:sz w:val="20"/>
                <w:szCs w:val="20"/>
              </w:rPr>
            </w:pPr>
          </w:p>
        </w:tc>
        <w:tc>
          <w:tcPr>
            <w:tcW w:w="770" w:type="dxa"/>
            <w:tcBorders>
              <w:top w:val="single" w:sz="4" w:space="0" w:color="auto"/>
              <w:left w:val="nil"/>
              <w:bottom w:val="single" w:sz="12" w:space="0" w:color="auto"/>
              <w:right w:val="nil"/>
            </w:tcBorders>
          </w:tcPr>
          <w:p w:rsidR="000C0181" w:rsidRPr="0041024E" w:rsidRDefault="000C0181" w:rsidP="000C0181">
            <w:pPr>
              <w:widowControl w:val="0"/>
              <w:rPr>
                <w:rFonts w:cstheme="minorHAnsi"/>
                <w:snapToGrid w:val="0"/>
                <w:sz w:val="20"/>
                <w:szCs w:val="20"/>
              </w:rPr>
            </w:pPr>
          </w:p>
        </w:tc>
      </w:tr>
    </w:tbl>
    <w:p w:rsidR="00DD3304" w:rsidRDefault="00DD3304" w:rsidP="00DD33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tbl>
      <w:tblPr>
        <w:tblStyle w:val="TableGrid"/>
        <w:tblW w:w="10490" w:type="dxa"/>
        <w:tblInd w:w="-601" w:type="dxa"/>
        <w:tblLook w:val="04A0" w:firstRow="1" w:lastRow="0" w:firstColumn="1" w:lastColumn="0" w:noHBand="0" w:noVBand="1"/>
      </w:tblPr>
      <w:tblGrid>
        <w:gridCol w:w="10490"/>
      </w:tblGrid>
      <w:tr w:rsidR="00DD3304" w:rsidTr="00693294">
        <w:tc>
          <w:tcPr>
            <w:tcW w:w="10490" w:type="dxa"/>
            <w:tcBorders>
              <w:top w:val="single" w:sz="4" w:space="0" w:color="auto"/>
              <w:left w:val="single" w:sz="4" w:space="0" w:color="auto"/>
              <w:bottom w:val="single" w:sz="4" w:space="0" w:color="auto"/>
              <w:right w:val="single" w:sz="4" w:space="0" w:color="auto"/>
            </w:tcBorders>
          </w:tcPr>
          <w:p w:rsidR="00DD3304" w:rsidRPr="00223F7E" w:rsidRDefault="00DD3304" w:rsidP="00693294">
            <w:pPr>
              <w:rPr>
                <w:rFonts w:cstheme="minorHAnsi"/>
                <w:b/>
                <w:sz w:val="20"/>
                <w:szCs w:val="20"/>
              </w:rPr>
            </w:pPr>
            <w:r>
              <w:rPr>
                <w:rFonts w:cstheme="minorHAnsi"/>
                <w:b/>
                <w:sz w:val="20"/>
                <w:szCs w:val="20"/>
              </w:rPr>
              <w:t xml:space="preserve">Service </w:t>
            </w:r>
            <w:r w:rsidRPr="00223F7E">
              <w:rPr>
                <w:rFonts w:cstheme="minorHAnsi"/>
                <w:b/>
                <w:sz w:val="20"/>
                <w:szCs w:val="20"/>
              </w:rPr>
              <w:t>Y</w:t>
            </w:r>
            <w:r w:rsidR="00223F7E" w:rsidRPr="00223F7E">
              <w:rPr>
                <w:rFonts w:cstheme="minorHAnsi"/>
                <w:b/>
                <w:sz w:val="20"/>
                <w:szCs w:val="20"/>
              </w:rPr>
              <w:t>59</w:t>
            </w:r>
            <w:r w:rsidRPr="00223F7E">
              <w:rPr>
                <w:rFonts w:cstheme="minorHAnsi"/>
                <w:b/>
                <w:sz w:val="20"/>
                <w:szCs w:val="20"/>
              </w:rPr>
              <w:t xml:space="preserve"> route:  </w:t>
            </w:r>
            <w:r w:rsidRPr="000C0181">
              <w:rPr>
                <w:rFonts w:cstheme="minorHAnsi"/>
                <w:sz w:val="20"/>
                <w:szCs w:val="20"/>
              </w:rPr>
              <w:t xml:space="preserve">From </w:t>
            </w:r>
            <w:r w:rsidR="000C0181" w:rsidRPr="000C0181">
              <w:rPr>
                <w:rFonts w:cstheme="minorHAnsi"/>
                <w:sz w:val="20"/>
                <w:szCs w:val="20"/>
              </w:rPr>
              <w:t>Crankwood, Terminus via</w:t>
            </w:r>
            <w:r w:rsidR="000C0181">
              <w:rPr>
                <w:rFonts w:cstheme="minorHAnsi"/>
                <w:sz w:val="20"/>
                <w:szCs w:val="20"/>
              </w:rPr>
              <w:t xml:space="preserve"> Crankwood Road, Plank Lan</w:t>
            </w:r>
            <w:r w:rsidR="00223F7E" w:rsidRPr="000C0181">
              <w:rPr>
                <w:sz w:val="20"/>
                <w:szCs w:val="20"/>
              </w:rPr>
              <w:t>e</w:t>
            </w:r>
            <w:r w:rsidR="00223F7E">
              <w:rPr>
                <w:sz w:val="20"/>
                <w:szCs w:val="20"/>
              </w:rPr>
              <w:t xml:space="preserve">, Firs Lane, Wigan Road, Nel Pan Lane, Westleigh Lane, Kirkhall Lane, Leigh Road, The Avenue, Holden Road, Manchester Road </w:t>
            </w:r>
            <w:r w:rsidRPr="00223F7E">
              <w:rPr>
                <w:rFonts w:cstheme="minorHAnsi"/>
                <w:b/>
                <w:sz w:val="20"/>
                <w:szCs w:val="20"/>
              </w:rPr>
              <w:t xml:space="preserve">to </w:t>
            </w:r>
            <w:r w:rsidR="00223F7E">
              <w:rPr>
                <w:rFonts w:cstheme="minorHAnsi"/>
                <w:b/>
                <w:sz w:val="20"/>
                <w:szCs w:val="20"/>
              </w:rPr>
              <w:t xml:space="preserve">Bedford </w:t>
            </w:r>
            <w:r w:rsidRPr="00223F7E">
              <w:rPr>
                <w:rFonts w:cstheme="minorHAnsi"/>
                <w:b/>
                <w:sz w:val="20"/>
                <w:szCs w:val="20"/>
              </w:rPr>
              <w:t>High School.</w:t>
            </w:r>
          </w:p>
          <w:p w:rsidR="00DD3304" w:rsidRPr="00223F7E" w:rsidRDefault="00DD3304" w:rsidP="00693294">
            <w:pPr>
              <w:rPr>
                <w:rFonts w:cstheme="minorHAnsi"/>
                <w:b/>
                <w:sz w:val="20"/>
                <w:szCs w:val="20"/>
              </w:rPr>
            </w:pPr>
          </w:p>
          <w:p w:rsidR="00DD3304" w:rsidRDefault="00DD3304" w:rsidP="005679E4">
            <w:pPr>
              <w:rPr>
                <w:rFonts w:cstheme="minorHAnsi"/>
                <w:b/>
                <w:sz w:val="20"/>
                <w:szCs w:val="20"/>
              </w:rPr>
            </w:pPr>
            <w:r w:rsidRPr="00223F7E">
              <w:rPr>
                <w:rFonts w:cstheme="minorHAnsi"/>
                <w:b/>
                <w:sz w:val="20"/>
                <w:szCs w:val="20"/>
              </w:rPr>
              <w:t xml:space="preserve">Returning from </w:t>
            </w:r>
            <w:r w:rsidR="00223F7E">
              <w:rPr>
                <w:rFonts w:cstheme="minorHAnsi"/>
                <w:b/>
                <w:sz w:val="20"/>
                <w:szCs w:val="20"/>
              </w:rPr>
              <w:t xml:space="preserve">Bedford </w:t>
            </w:r>
            <w:r w:rsidRPr="00223F7E">
              <w:rPr>
                <w:rFonts w:cstheme="minorHAnsi"/>
                <w:b/>
                <w:sz w:val="20"/>
                <w:szCs w:val="20"/>
              </w:rPr>
              <w:t xml:space="preserve">High School </w:t>
            </w:r>
            <w:r w:rsidRPr="00223F7E">
              <w:rPr>
                <w:rFonts w:cstheme="minorHAnsi"/>
                <w:sz w:val="20"/>
                <w:szCs w:val="20"/>
              </w:rPr>
              <w:t xml:space="preserve">via </w:t>
            </w:r>
            <w:r w:rsidR="00223F7E">
              <w:rPr>
                <w:rFonts w:cstheme="minorHAnsi"/>
                <w:sz w:val="20"/>
                <w:szCs w:val="20"/>
              </w:rPr>
              <w:t>Manchester Road, Holden Road, The Avenue, Leigh Road, Kirkhall Lane, Westleigh Lane, Nel Pan Lan, Wigan Road, Firs Lane, Plank Lane</w:t>
            </w:r>
            <w:r w:rsidR="000C0181">
              <w:rPr>
                <w:rFonts w:cstheme="minorHAnsi"/>
                <w:sz w:val="20"/>
                <w:szCs w:val="20"/>
              </w:rPr>
              <w:t>, Crankwood Road</w:t>
            </w:r>
            <w:r w:rsidR="00223F7E">
              <w:rPr>
                <w:rFonts w:cstheme="minorHAnsi"/>
                <w:sz w:val="20"/>
                <w:szCs w:val="20"/>
              </w:rPr>
              <w:t xml:space="preserve"> </w:t>
            </w:r>
            <w:r w:rsidR="000C0181">
              <w:rPr>
                <w:rFonts w:cstheme="minorHAnsi"/>
                <w:sz w:val="20"/>
                <w:szCs w:val="20"/>
              </w:rPr>
              <w:t>to Crankwood, Terminus.</w:t>
            </w:r>
          </w:p>
        </w:tc>
      </w:tr>
    </w:tbl>
    <w:p w:rsidR="00500FDF" w:rsidRDefault="009A3F2D" w:rsidP="00486D04">
      <w:pPr>
        <w:ind w:left="-709" w:right="-448"/>
        <w:rPr>
          <w:rFonts w:asciiTheme="minorHAnsi" w:hAnsiTheme="minorHAnsi" w:cstheme="minorHAnsi"/>
          <w:snapToGrid w:val="0"/>
        </w:rPr>
      </w:pPr>
      <w:r>
        <w:rPr>
          <w:rFonts w:asciiTheme="minorHAnsi" w:hAnsiTheme="minorHAnsi" w:cstheme="minorHAnsi"/>
          <w:snapToGrid w:val="0"/>
        </w:rPr>
        <w:t xml:space="preserve">  </w:t>
      </w:r>
    </w:p>
    <w:p w:rsidR="005B5302" w:rsidRDefault="005B5302" w:rsidP="005B5302">
      <w:pPr>
        <w:ind w:left="-709"/>
        <w:rPr>
          <w:rFonts w:asciiTheme="minorHAnsi" w:hAnsiTheme="minorHAnsi" w:cstheme="minorHAnsi"/>
          <w:b/>
          <w:snapToGrid w:val="0"/>
          <w:sz w:val="16"/>
          <w:szCs w:val="16"/>
        </w:rPr>
      </w:pPr>
      <w:r>
        <w:rPr>
          <w:rFonts w:asciiTheme="minorHAnsi" w:hAnsiTheme="minorHAnsi" w:cstheme="minorHAnsi"/>
          <w:b/>
          <w:snapToGrid w:val="0"/>
          <w:sz w:val="28"/>
          <w:szCs w:val="28"/>
        </w:rPr>
        <w:tab/>
      </w:r>
      <w:r>
        <w:rPr>
          <w:rFonts w:asciiTheme="minorHAnsi" w:hAnsiTheme="minorHAnsi" w:cstheme="minorHAnsi"/>
          <w:b/>
          <w:snapToGrid w:val="0"/>
          <w:sz w:val="28"/>
          <w:szCs w:val="28"/>
        </w:rPr>
        <w:tab/>
      </w:r>
    </w:p>
    <w:p w:rsidR="00F71FD0" w:rsidRDefault="00F71FD0" w:rsidP="00F71FD0">
      <w:pPr>
        <w:ind w:left="-709" w:right="-448"/>
        <w:rPr>
          <w:rFonts w:asciiTheme="minorHAnsi" w:hAnsiTheme="minorHAnsi" w:cstheme="minorHAnsi"/>
          <w:snapToGrid w:val="0"/>
        </w:rPr>
      </w:pPr>
      <w:bookmarkStart w:id="0" w:name="_GoBack"/>
      <w:bookmarkEnd w:id="0"/>
    </w:p>
    <w:sectPr w:rsidR="00F71FD0" w:rsidSect="004D40FD">
      <w:footerReference w:type="default" r:id="rId11"/>
      <w:type w:val="continuous"/>
      <w:pgSz w:w="11908" w:h="16833"/>
      <w:pgMar w:top="357" w:right="1134" w:bottom="992" w:left="1440" w:header="794" w:footer="794" w:gutter="0"/>
      <w:cols w:space="232"/>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2BC" w:rsidRDefault="004932BC">
      <w:r>
        <w:separator/>
      </w:r>
    </w:p>
  </w:endnote>
  <w:endnote w:type="continuationSeparator" w:id="0">
    <w:p w:rsidR="004932BC" w:rsidRDefault="0049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36" w:rsidRDefault="00EA5F36">
    <w:pPr>
      <w:pStyle w:val="Footer"/>
    </w:pPr>
    <w:r>
      <w:rPr>
        <w:noProof/>
      </w:rPr>
      <w:t>Wigan Schools 2019/2020</w:t>
    </w:r>
    <w:r>
      <w:ptab w:relativeTo="margin" w:alignment="center" w:leader="none"/>
    </w:r>
    <w:r>
      <w:fldChar w:fldCharType="begin"/>
    </w:r>
    <w:r>
      <w:instrText xml:space="preserve"> PAGE   \* MERGEFORMAT </w:instrText>
    </w:r>
    <w:r>
      <w:fldChar w:fldCharType="separate"/>
    </w:r>
    <w:r w:rsidR="00EA3B26">
      <w:rPr>
        <w:noProof/>
      </w:rPr>
      <w:t>4</w:t>
    </w:r>
    <w:r>
      <w:rPr>
        <w:noProof/>
      </w:rPr>
      <w:fldChar w:fldCharType="end"/>
    </w:r>
    <w:r>
      <w:ptab w:relativeTo="margin" w:alignment="right" w:leader="none"/>
    </w:r>
    <w:r>
      <w:t xml:space="preserve">25-Jun-19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2BC" w:rsidRDefault="004932BC">
      <w:r>
        <w:separator/>
      </w:r>
    </w:p>
  </w:footnote>
  <w:footnote w:type="continuationSeparator" w:id="0">
    <w:p w:rsidR="004932BC" w:rsidRDefault="004932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1011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A84E5E"/>
    <w:multiLevelType w:val="multilevel"/>
    <w:tmpl w:val="7DC205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6F4032EB"/>
    <w:multiLevelType w:val="singleLevel"/>
    <w:tmpl w:val="08090001"/>
    <w:lvl w:ilvl="0">
      <w:start w:val="12"/>
      <w:numFmt w:val="bullet"/>
      <w:lvlText w:val=""/>
      <w:lvlJc w:val="left"/>
      <w:pPr>
        <w:tabs>
          <w:tab w:val="num" w:pos="360"/>
        </w:tabs>
        <w:ind w:left="360" w:hanging="360"/>
      </w:pPr>
      <w:rPr>
        <w:rFonts w:ascii="Symbol" w:hAnsi="Symbol" w:hint="default"/>
      </w:rPr>
    </w:lvl>
  </w:abstractNum>
  <w:abstractNum w:abstractNumId="3" w15:restartNumberingAfterBreak="0">
    <w:nsid w:val="73B2441D"/>
    <w:multiLevelType w:val="multilevel"/>
    <w:tmpl w:val="867E39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7E3F1B05"/>
    <w:multiLevelType w:val="multilevel"/>
    <w:tmpl w:val="6792ED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941"/>
    <w:rsid w:val="00000387"/>
    <w:rsid w:val="00000730"/>
    <w:rsid w:val="00002095"/>
    <w:rsid w:val="00002665"/>
    <w:rsid w:val="0000312F"/>
    <w:rsid w:val="000031E1"/>
    <w:rsid w:val="00003318"/>
    <w:rsid w:val="00003BE9"/>
    <w:rsid w:val="00005AC2"/>
    <w:rsid w:val="0000763E"/>
    <w:rsid w:val="00007A95"/>
    <w:rsid w:val="00010BF6"/>
    <w:rsid w:val="00011498"/>
    <w:rsid w:val="00011F60"/>
    <w:rsid w:val="00013615"/>
    <w:rsid w:val="00013CCF"/>
    <w:rsid w:val="00013FF4"/>
    <w:rsid w:val="00015D83"/>
    <w:rsid w:val="00016A52"/>
    <w:rsid w:val="00017CBD"/>
    <w:rsid w:val="0002059D"/>
    <w:rsid w:val="000227C1"/>
    <w:rsid w:val="00024919"/>
    <w:rsid w:val="00024E75"/>
    <w:rsid w:val="0002586E"/>
    <w:rsid w:val="00025906"/>
    <w:rsid w:val="00025AFA"/>
    <w:rsid w:val="00025CCE"/>
    <w:rsid w:val="000263D4"/>
    <w:rsid w:val="00027E75"/>
    <w:rsid w:val="00027E93"/>
    <w:rsid w:val="00030130"/>
    <w:rsid w:val="0003039E"/>
    <w:rsid w:val="0003052E"/>
    <w:rsid w:val="00033F5B"/>
    <w:rsid w:val="00033F6D"/>
    <w:rsid w:val="00034714"/>
    <w:rsid w:val="00035135"/>
    <w:rsid w:val="00036814"/>
    <w:rsid w:val="000379CF"/>
    <w:rsid w:val="00040082"/>
    <w:rsid w:val="0004010A"/>
    <w:rsid w:val="00046237"/>
    <w:rsid w:val="00046CBC"/>
    <w:rsid w:val="00047FE7"/>
    <w:rsid w:val="00050A16"/>
    <w:rsid w:val="000519C1"/>
    <w:rsid w:val="00051A77"/>
    <w:rsid w:val="00052D43"/>
    <w:rsid w:val="00053C7C"/>
    <w:rsid w:val="00053DE1"/>
    <w:rsid w:val="00053E2E"/>
    <w:rsid w:val="000541DD"/>
    <w:rsid w:val="00055944"/>
    <w:rsid w:val="00055C69"/>
    <w:rsid w:val="0005761D"/>
    <w:rsid w:val="000604A8"/>
    <w:rsid w:val="00060CD4"/>
    <w:rsid w:val="00060D94"/>
    <w:rsid w:val="00060F23"/>
    <w:rsid w:val="00062FBB"/>
    <w:rsid w:val="00063A81"/>
    <w:rsid w:val="00063CBB"/>
    <w:rsid w:val="00064056"/>
    <w:rsid w:val="00065F3D"/>
    <w:rsid w:val="0006645D"/>
    <w:rsid w:val="00066911"/>
    <w:rsid w:val="000671E0"/>
    <w:rsid w:val="000678AA"/>
    <w:rsid w:val="00067945"/>
    <w:rsid w:val="00067958"/>
    <w:rsid w:val="000700FE"/>
    <w:rsid w:val="00071592"/>
    <w:rsid w:val="00071F29"/>
    <w:rsid w:val="000725DF"/>
    <w:rsid w:val="00073A50"/>
    <w:rsid w:val="00073BE3"/>
    <w:rsid w:val="000758BB"/>
    <w:rsid w:val="00077EDC"/>
    <w:rsid w:val="00080663"/>
    <w:rsid w:val="00080C32"/>
    <w:rsid w:val="00081A6F"/>
    <w:rsid w:val="0008361D"/>
    <w:rsid w:val="000841D7"/>
    <w:rsid w:val="00085630"/>
    <w:rsid w:val="0008567B"/>
    <w:rsid w:val="000865E1"/>
    <w:rsid w:val="00086AFD"/>
    <w:rsid w:val="00087860"/>
    <w:rsid w:val="00087FE3"/>
    <w:rsid w:val="000908B4"/>
    <w:rsid w:val="00091458"/>
    <w:rsid w:val="00091909"/>
    <w:rsid w:val="0009247A"/>
    <w:rsid w:val="000933D5"/>
    <w:rsid w:val="000934A4"/>
    <w:rsid w:val="00093EFB"/>
    <w:rsid w:val="00096348"/>
    <w:rsid w:val="000967B2"/>
    <w:rsid w:val="00097548"/>
    <w:rsid w:val="000A03D8"/>
    <w:rsid w:val="000A1053"/>
    <w:rsid w:val="000A16AF"/>
    <w:rsid w:val="000A1B02"/>
    <w:rsid w:val="000A2CD6"/>
    <w:rsid w:val="000A35EE"/>
    <w:rsid w:val="000A468B"/>
    <w:rsid w:val="000A4786"/>
    <w:rsid w:val="000A5EAE"/>
    <w:rsid w:val="000A66FC"/>
    <w:rsid w:val="000A7132"/>
    <w:rsid w:val="000A79E4"/>
    <w:rsid w:val="000B3B55"/>
    <w:rsid w:val="000B40DA"/>
    <w:rsid w:val="000B4280"/>
    <w:rsid w:val="000B4BE8"/>
    <w:rsid w:val="000B5E0F"/>
    <w:rsid w:val="000B7291"/>
    <w:rsid w:val="000B76E2"/>
    <w:rsid w:val="000B7908"/>
    <w:rsid w:val="000C0181"/>
    <w:rsid w:val="000C0360"/>
    <w:rsid w:val="000C098E"/>
    <w:rsid w:val="000C1528"/>
    <w:rsid w:val="000C1C81"/>
    <w:rsid w:val="000C25D9"/>
    <w:rsid w:val="000C263D"/>
    <w:rsid w:val="000C27C3"/>
    <w:rsid w:val="000C29AC"/>
    <w:rsid w:val="000C3BCC"/>
    <w:rsid w:val="000C3DD8"/>
    <w:rsid w:val="000C4353"/>
    <w:rsid w:val="000C4520"/>
    <w:rsid w:val="000C4FD2"/>
    <w:rsid w:val="000C6974"/>
    <w:rsid w:val="000C7124"/>
    <w:rsid w:val="000C76BF"/>
    <w:rsid w:val="000C7B24"/>
    <w:rsid w:val="000C7E4A"/>
    <w:rsid w:val="000D12D7"/>
    <w:rsid w:val="000D144B"/>
    <w:rsid w:val="000D1742"/>
    <w:rsid w:val="000D1B3C"/>
    <w:rsid w:val="000D3995"/>
    <w:rsid w:val="000D3F01"/>
    <w:rsid w:val="000D41C2"/>
    <w:rsid w:val="000D6AE6"/>
    <w:rsid w:val="000D72F2"/>
    <w:rsid w:val="000D7AD7"/>
    <w:rsid w:val="000E07F9"/>
    <w:rsid w:val="000E0923"/>
    <w:rsid w:val="000E0EA2"/>
    <w:rsid w:val="000E1B27"/>
    <w:rsid w:val="000E2582"/>
    <w:rsid w:val="000E2689"/>
    <w:rsid w:val="000E293E"/>
    <w:rsid w:val="000E2E5C"/>
    <w:rsid w:val="000E745F"/>
    <w:rsid w:val="000F06D1"/>
    <w:rsid w:val="000F2A10"/>
    <w:rsid w:val="000F2CB1"/>
    <w:rsid w:val="000F53E0"/>
    <w:rsid w:val="000F5AFC"/>
    <w:rsid w:val="000F5C5B"/>
    <w:rsid w:val="000F66D1"/>
    <w:rsid w:val="000F6CAB"/>
    <w:rsid w:val="000F7425"/>
    <w:rsid w:val="000F7C76"/>
    <w:rsid w:val="00100DBB"/>
    <w:rsid w:val="00100FC0"/>
    <w:rsid w:val="001018A2"/>
    <w:rsid w:val="00102F30"/>
    <w:rsid w:val="00104C0E"/>
    <w:rsid w:val="001050FC"/>
    <w:rsid w:val="0010643C"/>
    <w:rsid w:val="001106BA"/>
    <w:rsid w:val="001111A0"/>
    <w:rsid w:val="00111922"/>
    <w:rsid w:val="00112456"/>
    <w:rsid w:val="00114B01"/>
    <w:rsid w:val="0011553B"/>
    <w:rsid w:val="00115CA9"/>
    <w:rsid w:val="00115F12"/>
    <w:rsid w:val="00116A8F"/>
    <w:rsid w:val="00116BC6"/>
    <w:rsid w:val="001176D1"/>
    <w:rsid w:val="001177CF"/>
    <w:rsid w:val="00121E48"/>
    <w:rsid w:val="00121FBF"/>
    <w:rsid w:val="00125FCA"/>
    <w:rsid w:val="00126762"/>
    <w:rsid w:val="00126DC5"/>
    <w:rsid w:val="00127180"/>
    <w:rsid w:val="00127522"/>
    <w:rsid w:val="00127644"/>
    <w:rsid w:val="00127D58"/>
    <w:rsid w:val="00131F9D"/>
    <w:rsid w:val="001326AF"/>
    <w:rsid w:val="00133A1C"/>
    <w:rsid w:val="00135405"/>
    <w:rsid w:val="001369C2"/>
    <w:rsid w:val="00136BFC"/>
    <w:rsid w:val="00136F75"/>
    <w:rsid w:val="00137F18"/>
    <w:rsid w:val="00140795"/>
    <w:rsid w:val="00140E57"/>
    <w:rsid w:val="00140FB2"/>
    <w:rsid w:val="00141F56"/>
    <w:rsid w:val="0014310E"/>
    <w:rsid w:val="0014624C"/>
    <w:rsid w:val="00147144"/>
    <w:rsid w:val="0014734B"/>
    <w:rsid w:val="001477BD"/>
    <w:rsid w:val="001513D8"/>
    <w:rsid w:val="001515A4"/>
    <w:rsid w:val="00152093"/>
    <w:rsid w:val="001529E2"/>
    <w:rsid w:val="00152D6D"/>
    <w:rsid w:val="00153E0F"/>
    <w:rsid w:val="00154AE1"/>
    <w:rsid w:val="00154D16"/>
    <w:rsid w:val="00154D53"/>
    <w:rsid w:val="00155A02"/>
    <w:rsid w:val="00156483"/>
    <w:rsid w:val="001564E1"/>
    <w:rsid w:val="001567DF"/>
    <w:rsid w:val="00156B3C"/>
    <w:rsid w:val="00156EA7"/>
    <w:rsid w:val="00160138"/>
    <w:rsid w:val="001639FF"/>
    <w:rsid w:val="00164FEC"/>
    <w:rsid w:val="00166589"/>
    <w:rsid w:val="0016745D"/>
    <w:rsid w:val="001716A8"/>
    <w:rsid w:val="00171D5A"/>
    <w:rsid w:val="0017227A"/>
    <w:rsid w:val="00172532"/>
    <w:rsid w:val="0017302E"/>
    <w:rsid w:val="001731A3"/>
    <w:rsid w:val="001736E2"/>
    <w:rsid w:val="00173F96"/>
    <w:rsid w:val="00174328"/>
    <w:rsid w:val="00174C5F"/>
    <w:rsid w:val="0017538C"/>
    <w:rsid w:val="00175646"/>
    <w:rsid w:val="00175697"/>
    <w:rsid w:val="00176004"/>
    <w:rsid w:val="001769ED"/>
    <w:rsid w:val="001773CB"/>
    <w:rsid w:val="00177A75"/>
    <w:rsid w:val="00180150"/>
    <w:rsid w:val="00180FEA"/>
    <w:rsid w:val="00181545"/>
    <w:rsid w:val="00182C48"/>
    <w:rsid w:val="00182D9B"/>
    <w:rsid w:val="00183A0A"/>
    <w:rsid w:val="00184222"/>
    <w:rsid w:val="001846A7"/>
    <w:rsid w:val="00184799"/>
    <w:rsid w:val="0018479C"/>
    <w:rsid w:val="00184A73"/>
    <w:rsid w:val="00186207"/>
    <w:rsid w:val="001867E4"/>
    <w:rsid w:val="0019031E"/>
    <w:rsid w:val="001916F1"/>
    <w:rsid w:val="001922F2"/>
    <w:rsid w:val="001932B4"/>
    <w:rsid w:val="001938EE"/>
    <w:rsid w:val="001939CD"/>
    <w:rsid w:val="00193A98"/>
    <w:rsid w:val="0019485E"/>
    <w:rsid w:val="0019513F"/>
    <w:rsid w:val="00195A4D"/>
    <w:rsid w:val="0019650D"/>
    <w:rsid w:val="00196866"/>
    <w:rsid w:val="0019709E"/>
    <w:rsid w:val="001A00DD"/>
    <w:rsid w:val="001A1B10"/>
    <w:rsid w:val="001A276A"/>
    <w:rsid w:val="001A374A"/>
    <w:rsid w:val="001A383E"/>
    <w:rsid w:val="001A3C77"/>
    <w:rsid w:val="001A43A9"/>
    <w:rsid w:val="001A4C81"/>
    <w:rsid w:val="001A5145"/>
    <w:rsid w:val="001A61DA"/>
    <w:rsid w:val="001A6499"/>
    <w:rsid w:val="001A7522"/>
    <w:rsid w:val="001A77B9"/>
    <w:rsid w:val="001B08AF"/>
    <w:rsid w:val="001B0ABC"/>
    <w:rsid w:val="001B1A9A"/>
    <w:rsid w:val="001B29A8"/>
    <w:rsid w:val="001B2A8B"/>
    <w:rsid w:val="001B48BF"/>
    <w:rsid w:val="001B7E40"/>
    <w:rsid w:val="001C2192"/>
    <w:rsid w:val="001C2410"/>
    <w:rsid w:val="001C2D3A"/>
    <w:rsid w:val="001C44C2"/>
    <w:rsid w:val="001C60FA"/>
    <w:rsid w:val="001C66B0"/>
    <w:rsid w:val="001D0384"/>
    <w:rsid w:val="001D22CE"/>
    <w:rsid w:val="001D298D"/>
    <w:rsid w:val="001D2BC6"/>
    <w:rsid w:val="001D43B3"/>
    <w:rsid w:val="001D4ED5"/>
    <w:rsid w:val="001E0260"/>
    <w:rsid w:val="001E1F51"/>
    <w:rsid w:val="001E2341"/>
    <w:rsid w:val="001E5E58"/>
    <w:rsid w:val="001E6A5A"/>
    <w:rsid w:val="001E6DD3"/>
    <w:rsid w:val="001E6DFB"/>
    <w:rsid w:val="001F0A11"/>
    <w:rsid w:val="001F135D"/>
    <w:rsid w:val="001F26FF"/>
    <w:rsid w:val="001F33F4"/>
    <w:rsid w:val="001F4487"/>
    <w:rsid w:val="001F5E45"/>
    <w:rsid w:val="001F6481"/>
    <w:rsid w:val="001F6E4E"/>
    <w:rsid w:val="001F701E"/>
    <w:rsid w:val="001F7AFB"/>
    <w:rsid w:val="002013A7"/>
    <w:rsid w:val="00201CFB"/>
    <w:rsid w:val="00202722"/>
    <w:rsid w:val="002062F1"/>
    <w:rsid w:val="00206912"/>
    <w:rsid w:val="00207758"/>
    <w:rsid w:val="00207BEF"/>
    <w:rsid w:val="00207FB7"/>
    <w:rsid w:val="00210463"/>
    <w:rsid w:val="00211555"/>
    <w:rsid w:val="00211E57"/>
    <w:rsid w:val="002127FF"/>
    <w:rsid w:val="00213EAE"/>
    <w:rsid w:val="0021517B"/>
    <w:rsid w:val="002167D3"/>
    <w:rsid w:val="00217379"/>
    <w:rsid w:val="00217AD3"/>
    <w:rsid w:val="00217BCE"/>
    <w:rsid w:val="0022008B"/>
    <w:rsid w:val="00220F0F"/>
    <w:rsid w:val="00221AA0"/>
    <w:rsid w:val="002223D0"/>
    <w:rsid w:val="002223DF"/>
    <w:rsid w:val="002227FD"/>
    <w:rsid w:val="002230DA"/>
    <w:rsid w:val="00223F7E"/>
    <w:rsid w:val="00224039"/>
    <w:rsid w:val="002245C4"/>
    <w:rsid w:val="00225B29"/>
    <w:rsid w:val="00225C9A"/>
    <w:rsid w:val="00225D8E"/>
    <w:rsid w:val="002263F0"/>
    <w:rsid w:val="00226C3F"/>
    <w:rsid w:val="00227450"/>
    <w:rsid w:val="0023017F"/>
    <w:rsid w:val="0023018E"/>
    <w:rsid w:val="002306DE"/>
    <w:rsid w:val="00233CAE"/>
    <w:rsid w:val="002346B6"/>
    <w:rsid w:val="00234DE2"/>
    <w:rsid w:val="0023555B"/>
    <w:rsid w:val="00235CE7"/>
    <w:rsid w:val="002360E7"/>
    <w:rsid w:val="00237C44"/>
    <w:rsid w:val="00240002"/>
    <w:rsid w:val="00241E82"/>
    <w:rsid w:val="002427AA"/>
    <w:rsid w:val="00242BAF"/>
    <w:rsid w:val="00242CB3"/>
    <w:rsid w:val="00243823"/>
    <w:rsid w:val="002449AD"/>
    <w:rsid w:val="00244EBD"/>
    <w:rsid w:val="0024540C"/>
    <w:rsid w:val="00245AB9"/>
    <w:rsid w:val="00245B0A"/>
    <w:rsid w:val="00245B5F"/>
    <w:rsid w:val="00245D0C"/>
    <w:rsid w:val="00247DDC"/>
    <w:rsid w:val="00247F05"/>
    <w:rsid w:val="0025022E"/>
    <w:rsid w:val="00250660"/>
    <w:rsid w:val="0025085A"/>
    <w:rsid w:val="00251A46"/>
    <w:rsid w:val="0025245A"/>
    <w:rsid w:val="002541F0"/>
    <w:rsid w:val="00254F90"/>
    <w:rsid w:val="00255934"/>
    <w:rsid w:val="002571AC"/>
    <w:rsid w:val="00257B7B"/>
    <w:rsid w:val="00260FB2"/>
    <w:rsid w:val="002625CF"/>
    <w:rsid w:val="00263040"/>
    <w:rsid w:val="00263453"/>
    <w:rsid w:val="00263C7E"/>
    <w:rsid w:val="00264B70"/>
    <w:rsid w:val="00265389"/>
    <w:rsid w:val="00265AF6"/>
    <w:rsid w:val="00266313"/>
    <w:rsid w:val="00266525"/>
    <w:rsid w:val="0026656A"/>
    <w:rsid w:val="00266FFA"/>
    <w:rsid w:val="00267370"/>
    <w:rsid w:val="002717DB"/>
    <w:rsid w:val="00271BBC"/>
    <w:rsid w:val="00272B2F"/>
    <w:rsid w:val="0027354C"/>
    <w:rsid w:val="00273BE8"/>
    <w:rsid w:val="0027439B"/>
    <w:rsid w:val="002764EF"/>
    <w:rsid w:val="00276519"/>
    <w:rsid w:val="00276C7B"/>
    <w:rsid w:val="00276EA8"/>
    <w:rsid w:val="002770F8"/>
    <w:rsid w:val="00277101"/>
    <w:rsid w:val="00277725"/>
    <w:rsid w:val="0028098A"/>
    <w:rsid w:val="00281314"/>
    <w:rsid w:val="00281F2D"/>
    <w:rsid w:val="0028255C"/>
    <w:rsid w:val="0028320A"/>
    <w:rsid w:val="00283729"/>
    <w:rsid w:val="0028420E"/>
    <w:rsid w:val="0028471A"/>
    <w:rsid w:val="002867CB"/>
    <w:rsid w:val="00286825"/>
    <w:rsid w:val="00286846"/>
    <w:rsid w:val="002869DF"/>
    <w:rsid w:val="00286A64"/>
    <w:rsid w:val="00286AE6"/>
    <w:rsid w:val="00287A62"/>
    <w:rsid w:val="002901C2"/>
    <w:rsid w:val="00290C08"/>
    <w:rsid w:val="002914FD"/>
    <w:rsid w:val="00291BF3"/>
    <w:rsid w:val="00291F90"/>
    <w:rsid w:val="00292966"/>
    <w:rsid w:val="002941D0"/>
    <w:rsid w:val="0029467E"/>
    <w:rsid w:val="0029706D"/>
    <w:rsid w:val="002A0C35"/>
    <w:rsid w:val="002A15F0"/>
    <w:rsid w:val="002A22F0"/>
    <w:rsid w:val="002A2F9C"/>
    <w:rsid w:val="002A31D0"/>
    <w:rsid w:val="002A3A92"/>
    <w:rsid w:val="002A3EC9"/>
    <w:rsid w:val="002A40E7"/>
    <w:rsid w:val="002A53D1"/>
    <w:rsid w:val="002A7139"/>
    <w:rsid w:val="002B02DA"/>
    <w:rsid w:val="002B03CF"/>
    <w:rsid w:val="002B1521"/>
    <w:rsid w:val="002B16F0"/>
    <w:rsid w:val="002B1754"/>
    <w:rsid w:val="002B1E18"/>
    <w:rsid w:val="002B204D"/>
    <w:rsid w:val="002B26B7"/>
    <w:rsid w:val="002B31C5"/>
    <w:rsid w:val="002B365F"/>
    <w:rsid w:val="002B3971"/>
    <w:rsid w:val="002B460A"/>
    <w:rsid w:val="002B4E86"/>
    <w:rsid w:val="002B532C"/>
    <w:rsid w:val="002B58B9"/>
    <w:rsid w:val="002B5D2A"/>
    <w:rsid w:val="002B6C82"/>
    <w:rsid w:val="002B7EAD"/>
    <w:rsid w:val="002B7FA6"/>
    <w:rsid w:val="002C0FF5"/>
    <w:rsid w:val="002C1FAD"/>
    <w:rsid w:val="002C2847"/>
    <w:rsid w:val="002C2949"/>
    <w:rsid w:val="002C30A8"/>
    <w:rsid w:val="002C3C79"/>
    <w:rsid w:val="002C3D54"/>
    <w:rsid w:val="002C4DBE"/>
    <w:rsid w:val="002C52DD"/>
    <w:rsid w:val="002C5E7C"/>
    <w:rsid w:val="002C6450"/>
    <w:rsid w:val="002C64DD"/>
    <w:rsid w:val="002C7789"/>
    <w:rsid w:val="002D03D8"/>
    <w:rsid w:val="002D09E6"/>
    <w:rsid w:val="002D106E"/>
    <w:rsid w:val="002D11B8"/>
    <w:rsid w:val="002D1AE1"/>
    <w:rsid w:val="002D2988"/>
    <w:rsid w:val="002D356E"/>
    <w:rsid w:val="002D479C"/>
    <w:rsid w:val="002D499E"/>
    <w:rsid w:val="002D50ED"/>
    <w:rsid w:val="002D5FB2"/>
    <w:rsid w:val="002D6255"/>
    <w:rsid w:val="002D6C71"/>
    <w:rsid w:val="002D76FB"/>
    <w:rsid w:val="002E0BEA"/>
    <w:rsid w:val="002E274F"/>
    <w:rsid w:val="002E3492"/>
    <w:rsid w:val="002E37B0"/>
    <w:rsid w:val="002E3F89"/>
    <w:rsid w:val="002E415A"/>
    <w:rsid w:val="002E452E"/>
    <w:rsid w:val="002E55B0"/>
    <w:rsid w:val="002E60AB"/>
    <w:rsid w:val="002E633A"/>
    <w:rsid w:val="002E63AD"/>
    <w:rsid w:val="002E6CF0"/>
    <w:rsid w:val="002E6EF3"/>
    <w:rsid w:val="002F1E6C"/>
    <w:rsid w:val="002F2123"/>
    <w:rsid w:val="002F256D"/>
    <w:rsid w:val="002F3354"/>
    <w:rsid w:val="002F41BF"/>
    <w:rsid w:val="002F56C4"/>
    <w:rsid w:val="002F5933"/>
    <w:rsid w:val="002F5FC6"/>
    <w:rsid w:val="002F7521"/>
    <w:rsid w:val="002F7991"/>
    <w:rsid w:val="003000D1"/>
    <w:rsid w:val="00300432"/>
    <w:rsid w:val="00300C26"/>
    <w:rsid w:val="00303753"/>
    <w:rsid w:val="003038DA"/>
    <w:rsid w:val="00303AC8"/>
    <w:rsid w:val="00303ED3"/>
    <w:rsid w:val="00304B23"/>
    <w:rsid w:val="00305A1F"/>
    <w:rsid w:val="00306024"/>
    <w:rsid w:val="003061F7"/>
    <w:rsid w:val="003079A9"/>
    <w:rsid w:val="00311375"/>
    <w:rsid w:val="003114B9"/>
    <w:rsid w:val="0031254F"/>
    <w:rsid w:val="00312CC7"/>
    <w:rsid w:val="003146B3"/>
    <w:rsid w:val="003149E8"/>
    <w:rsid w:val="003157FA"/>
    <w:rsid w:val="0031662D"/>
    <w:rsid w:val="003172AD"/>
    <w:rsid w:val="00317621"/>
    <w:rsid w:val="00320641"/>
    <w:rsid w:val="0032143F"/>
    <w:rsid w:val="00321C76"/>
    <w:rsid w:val="00322072"/>
    <w:rsid w:val="0032266E"/>
    <w:rsid w:val="00322750"/>
    <w:rsid w:val="00322C64"/>
    <w:rsid w:val="00322F5D"/>
    <w:rsid w:val="0032339D"/>
    <w:rsid w:val="00323688"/>
    <w:rsid w:val="00323734"/>
    <w:rsid w:val="00323D6A"/>
    <w:rsid w:val="003254AD"/>
    <w:rsid w:val="0032719C"/>
    <w:rsid w:val="00330193"/>
    <w:rsid w:val="00330C91"/>
    <w:rsid w:val="00331DA4"/>
    <w:rsid w:val="00332039"/>
    <w:rsid w:val="00332A12"/>
    <w:rsid w:val="00332E5D"/>
    <w:rsid w:val="00332FE4"/>
    <w:rsid w:val="00333591"/>
    <w:rsid w:val="00334B4F"/>
    <w:rsid w:val="00334D6D"/>
    <w:rsid w:val="00335A00"/>
    <w:rsid w:val="00335A5B"/>
    <w:rsid w:val="00341B63"/>
    <w:rsid w:val="00342905"/>
    <w:rsid w:val="003436BB"/>
    <w:rsid w:val="00343C6C"/>
    <w:rsid w:val="003441BD"/>
    <w:rsid w:val="003448D7"/>
    <w:rsid w:val="00345A78"/>
    <w:rsid w:val="00345F3D"/>
    <w:rsid w:val="00351AF2"/>
    <w:rsid w:val="003524CB"/>
    <w:rsid w:val="00352F96"/>
    <w:rsid w:val="00353510"/>
    <w:rsid w:val="00354B22"/>
    <w:rsid w:val="00354FC2"/>
    <w:rsid w:val="00355C9B"/>
    <w:rsid w:val="00355EFE"/>
    <w:rsid w:val="00355FC2"/>
    <w:rsid w:val="003563D2"/>
    <w:rsid w:val="00357153"/>
    <w:rsid w:val="00360BA5"/>
    <w:rsid w:val="00361634"/>
    <w:rsid w:val="00361D89"/>
    <w:rsid w:val="00362CC8"/>
    <w:rsid w:val="00362D24"/>
    <w:rsid w:val="0036358E"/>
    <w:rsid w:val="00363DB0"/>
    <w:rsid w:val="00363EEF"/>
    <w:rsid w:val="00363F48"/>
    <w:rsid w:val="00364007"/>
    <w:rsid w:val="00364092"/>
    <w:rsid w:val="003640BA"/>
    <w:rsid w:val="00364CAD"/>
    <w:rsid w:val="00365C60"/>
    <w:rsid w:val="0036709E"/>
    <w:rsid w:val="00367628"/>
    <w:rsid w:val="0037060F"/>
    <w:rsid w:val="003711EF"/>
    <w:rsid w:val="0037339E"/>
    <w:rsid w:val="00373CF0"/>
    <w:rsid w:val="00374403"/>
    <w:rsid w:val="00375ABB"/>
    <w:rsid w:val="003764BD"/>
    <w:rsid w:val="00376D0D"/>
    <w:rsid w:val="003770D2"/>
    <w:rsid w:val="0037737D"/>
    <w:rsid w:val="003777DB"/>
    <w:rsid w:val="0038231A"/>
    <w:rsid w:val="00382463"/>
    <w:rsid w:val="0038274A"/>
    <w:rsid w:val="0038286E"/>
    <w:rsid w:val="00383898"/>
    <w:rsid w:val="00384497"/>
    <w:rsid w:val="0038452B"/>
    <w:rsid w:val="0038605C"/>
    <w:rsid w:val="00386B51"/>
    <w:rsid w:val="00386B58"/>
    <w:rsid w:val="00387460"/>
    <w:rsid w:val="00387B34"/>
    <w:rsid w:val="0039137D"/>
    <w:rsid w:val="0039188E"/>
    <w:rsid w:val="00392861"/>
    <w:rsid w:val="00392C0D"/>
    <w:rsid w:val="00394130"/>
    <w:rsid w:val="00394283"/>
    <w:rsid w:val="003960DF"/>
    <w:rsid w:val="003A25AB"/>
    <w:rsid w:val="003A4EFD"/>
    <w:rsid w:val="003A5C8C"/>
    <w:rsid w:val="003A63CB"/>
    <w:rsid w:val="003B0340"/>
    <w:rsid w:val="003B1083"/>
    <w:rsid w:val="003B15AE"/>
    <w:rsid w:val="003B2A03"/>
    <w:rsid w:val="003B50B2"/>
    <w:rsid w:val="003B57DD"/>
    <w:rsid w:val="003B5E2E"/>
    <w:rsid w:val="003B6BFB"/>
    <w:rsid w:val="003B7476"/>
    <w:rsid w:val="003B74AA"/>
    <w:rsid w:val="003B77E3"/>
    <w:rsid w:val="003C0727"/>
    <w:rsid w:val="003C2257"/>
    <w:rsid w:val="003C3E41"/>
    <w:rsid w:val="003C3ECF"/>
    <w:rsid w:val="003C44DA"/>
    <w:rsid w:val="003C4CDB"/>
    <w:rsid w:val="003C5F3C"/>
    <w:rsid w:val="003C608C"/>
    <w:rsid w:val="003C6487"/>
    <w:rsid w:val="003C6853"/>
    <w:rsid w:val="003C7AF6"/>
    <w:rsid w:val="003C7F3F"/>
    <w:rsid w:val="003D0497"/>
    <w:rsid w:val="003D09D4"/>
    <w:rsid w:val="003D0A4F"/>
    <w:rsid w:val="003D0C4B"/>
    <w:rsid w:val="003D159F"/>
    <w:rsid w:val="003D179B"/>
    <w:rsid w:val="003D19F7"/>
    <w:rsid w:val="003D3DFD"/>
    <w:rsid w:val="003D3F59"/>
    <w:rsid w:val="003D46CF"/>
    <w:rsid w:val="003D4F6C"/>
    <w:rsid w:val="003D4F7F"/>
    <w:rsid w:val="003D60E4"/>
    <w:rsid w:val="003D66D2"/>
    <w:rsid w:val="003D7A37"/>
    <w:rsid w:val="003D7BF2"/>
    <w:rsid w:val="003E0520"/>
    <w:rsid w:val="003E253C"/>
    <w:rsid w:val="003E60A8"/>
    <w:rsid w:val="003E627B"/>
    <w:rsid w:val="003E726A"/>
    <w:rsid w:val="003E72C8"/>
    <w:rsid w:val="003E7FA4"/>
    <w:rsid w:val="003F0405"/>
    <w:rsid w:val="003F1082"/>
    <w:rsid w:val="003F135C"/>
    <w:rsid w:val="003F15C1"/>
    <w:rsid w:val="003F1D85"/>
    <w:rsid w:val="003F3FFB"/>
    <w:rsid w:val="003F4E3F"/>
    <w:rsid w:val="003F5EF0"/>
    <w:rsid w:val="003F68A0"/>
    <w:rsid w:val="003F68CA"/>
    <w:rsid w:val="003F739B"/>
    <w:rsid w:val="003F7A04"/>
    <w:rsid w:val="003F7DCF"/>
    <w:rsid w:val="00400DE0"/>
    <w:rsid w:val="00401AC3"/>
    <w:rsid w:val="004029E2"/>
    <w:rsid w:val="00402C7E"/>
    <w:rsid w:val="00402DD3"/>
    <w:rsid w:val="00403D8A"/>
    <w:rsid w:val="00405044"/>
    <w:rsid w:val="004052D1"/>
    <w:rsid w:val="00405B81"/>
    <w:rsid w:val="00405D76"/>
    <w:rsid w:val="004067B9"/>
    <w:rsid w:val="00406A4F"/>
    <w:rsid w:val="0040768F"/>
    <w:rsid w:val="00407B58"/>
    <w:rsid w:val="00410057"/>
    <w:rsid w:val="0041024E"/>
    <w:rsid w:val="004115C4"/>
    <w:rsid w:val="004134C4"/>
    <w:rsid w:val="00415666"/>
    <w:rsid w:val="00415A6E"/>
    <w:rsid w:val="00415AC6"/>
    <w:rsid w:val="00416AC6"/>
    <w:rsid w:val="00417219"/>
    <w:rsid w:val="00420218"/>
    <w:rsid w:val="00420288"/>
    <w:rsid w:val="00421512"/>
    <w:rsid w:val="00421EF0"/>
    <w:rsid w:val="00422B36"/>
    <w:rsid w:val="0042459B"/>
    <w:rsid w:val="00424F13"/>
    <w:rsid w:val="00425B27"/>
    <w:rsid w:val="00425E3C"/>
    <w:rsid w:val="00425F41"/>
    <w:rsid w:val="004264D8"/>
    <w:rsid w:val="004274E9"/>
    <w:rsid w:val="00430C63"/>
    <w:rsid w:val="004310A1"/>
    <w:rsid w:val="004317E8"/>
    <w:rsid w:val="00431E33"/>
    <w:rsid w:val="00434436"/>
    <w:rsid w:val="004344CA"/>
    <w:rsid w:val="00434EC4"/>
    <w:rsid w:val="00435806"/>
    <w:rsid w:val="00440076"/>
    <w:rsid w:val="00441486"/>
    <w:rsid w:val="0044148F"/>
    <w:rsid w:val="00442E8A"/>
    <w:rsid w:val="0044326A"/>
    <w:rsid w:val="00443BDF"/>
    <w:rsid w:val="00443F46"/>
    <w:rsid w:val="004449BF"/>
    <w:rsid w:val="004449C7"/>
    <w:rsid w:val="00447319"/>
    <w:rsid w:val="00450956"/>
    <w:rsid w:val="004509DC"/>
    <w:rsid w:val="004514FD"/>
    <w:rsid w:val="00451770"/>
    <w:rsid w:val="00452404"/>
    <w:rsid w:val="00452AD4"/>
    <w:rsid w:val="0045365C"/>
    <w:rsid w:val="00453ACD"/>
    <w:rsid w:val="00453BB3"/>
    <w:rsid w:val="00455B04"/>
    <w:rsid w:val="00455D28"/>
    <w:rsid w:val="00455FC8"/>
    <w:rsid w:val="00456829"/>
    <w:rsid w:val="00456C94"/>
    <w:rsid w:val="00457658"/>
    <w:rsid w:val="004601F0"/>
    <w:rsid w:val="004608E7"/>
    <w:rsid w:val="00460D86"/>
    <w:rsid w:val="00461320"/>
    <w:rsid w:val="00462C36"/>
    <w:rsid w:val="00463166"/>
    <w:rsid w:val="00465D3D"/>
    <w:rsid w:val="004664DB"/>
    <w:rsid w:val="00466C4B"/>
    <w:rsid w:val="00466D55"/>
    <w:rsid w:val="00467866"/>
    <w:rsid w:val="00467FC4"/>
    <w:rsid w:val="00470067"/>
    <w:rsid w:val="00470708"/>
    <w:rsid w:val="0047241E"/>
    <w:rsid w:val="00472773"/>
    <w:rsid w:val="004727E3"/>
    <w:rsid w:val="00472866"/>
    <w:rsid w:val="00472E8E"/>
    <w:rsid w:val="00476623"/>
    <w:rsid w:val="00476A7E"/>
    <w:rsid w:val="00476DCF"/>
    <w:rsid w:val="00477DB0"/>
    <w:rsid w:val="00480493"/>
    <w:rsid w:val="00480EAF"/>
    <w:rsid w:val="004810CE"/>
    <w:rsid w:val="00482FF3"/>
    <w:rsid w:val="0048301C"/>
    <w:rsid w:val="00483096"/>
    <w:rsid w:val="00483211"/>
    <w:rsid w:val="00485FB1"/>
    <w:rsid w:val="004864AE"/>
    <w:rsid w:val="00486A4A"/>
    <w:rsid w:val="00486D04"/>
    <w:rsid w:val="00487442"/>
    <w:rsid w:val="00487660"/>
    <w:rsid w:val="00487D6A"/>
    <w:rsid w:val="004905E0"/>
    <w:rsid w:val="00490F42"/>
    <w:rsid w:val="00492BD4"/>
    <w:rsid w:val="00492E9F"/>
    <w:rsid w:val="004932BC"/>
    <w:rsid w:val="00493538"/>
    <w:rsid w:val="00494BDC"/>
    <w:rsid w:val="00494D44"/>
    <w:rsid w:val="004952F0"/>
    <w:rsid w:val="004957C5"/>
    <w:rsid w:val="00495EF6"/>
    <w:rsid w:val="00496C04"/>
    <w:rsid w:val="00497539"/>
    <w:rsid w:val="004976BF"/>
    <w:rsid w:val="004979AE"/>
    <w:rsid w:val="004A0839"/>
    <w:rsid w:val="004A0F3B"/>
    <w:rsid w:val="004A107F"/>
    <w:rsid w:val="004A3293"/>
    <w:rsid w:val="004A4067"/>
    <w:rsid w:val="004A41CF"/>
    <w:rsid w:val="004A54C7"/>
    <w:rsid w:val="004A56BC"/>
    <w:rsid w:val="004A5818"/>
    <w:rsid w:val="004A5899"/>
    <w:rsid w:val="004A7C73"/>
    <w:rsid w:val="004B0BA3"/>
    <w:rsid w:val="004B0E56"/>
    <w:rsid w:val="004B10B8"/>
    <w:rsid w:val="004B12A7"/>
    <w:rsid w:val="004B38DC"/>
    <w:rsid w:val="004B44D8"/>
    <w:rsid w:val="004B56C2"/>
    <w:rsid w:val="004B5898"/>
    <w:rsid w:val="004B5DDD"/>
    <w:rsid w:val="004B6228"/>
    <w:rsid w:val="004B721D"/>
    <w:rsid w:val="004C0186"/>
    <w:rsid w:val="004C0260"/>
    <w:rsid w:val="004C0EA9"/>
    <w:rsid w:val="004C152A"/>
    <w:rsid w:val="004C2A48"/>
    <w:rsid w:val="004C3395"/>
    <w:rsid w:val="004C412D"/>
    <w:rsid w:val="004C4972"/>
    <w:rsid w:val="004C5C8E"/>
    <w:rsid w:val="004D15A5"/>
    <w:rsid w:val="004D1E0F"/>
    <w:rsid w:val="004D2DD8"/>
    <w:rsid w:val="004D3477"/>
    <w:rsid w:val="004D3862"/>
    <w:rsid w:val="004D3BB0"/>
    <w:rsid w:val="004D40FD"/>
    <w:rsid w:val="004D42BE"/>
    <w:rsid w:val="004D4953"/>
    <w:rsid w:val="004D49DF"/>
    <w:rsid w:val="004D4CE9"/>
    <w:rsid w:val="004D4FEB"/>
    <w:rsid w:val="004D692C"/>
    <w:rsid w:val="004D6D7A"/>
    <w:rsid w:val="004D78A7"/>
    <w:rsid w:val="004E02B6"/>
    <w:rsid w:val="004E0749"/>
    <w:rsid w:val="004E2270"/>
    <w:rsid w:val="004E276A"/>
    <w:rsid w:val="004E2912"/>
    <w:rsid w:val="004E32BC"/>
    <w:rsid w:val="004E370D"/>
    <w:rsid w:val="004E41BE"/>
    <w:rsid w:val="004E45CA"/>
    <w:rsid w:val="004E53A5"/>
    <w:rsid w:val="004E6074"/>
    <w:rsid w:val="004E6C37"/>
    <w:rsid w:val="004E7390"/>
    <w:rsid w:val="004E7396"/>
    <w:rsid w:val="004E7A92"/>
    <w:rsid w:val="004F0E35"/>
    <w:rsid w:val="004F11AA"/>
    <w:rsid w:val="004F1D56"/>
    <w:rsid w:val="004F2A00"/>
    <w:rsid w:val="004F392B"/>
    <w:rsid w:val="004F45D2"/>
    <w:rsid w:val="004F520A"/>
    <w:rsid w:val="004F658A"/>
    <w:rsid w:val="004F701A"/>
    <w:rsid w:val="00500052"/>
    <w:rsid w:val="00500FDF"/>
    <w:rsid w:val="00501F5C"/>
    <w:rsid w:val="00503012"/>
    <w:rsid w:val="00504083"/>
    <w:rsid w:val="00505313"/>
    <w:rsid w:val="00505B69"/>
    <w:rsid w:val="00505C6C"/>
    <w:rsid w:val="00506C6A"/>
    <w:rsid w:val="00507FBA"/>
    <w:rsid w:val="00510CA3"/>
    <w:rsid w:val="005114A0"/>
    <w:rsid w:val="00511773"/>
    <w:rsid w:val="00511A85"/>
    <w:rsid w:val="00512EEB"/>
    <w:rsid w:val="00512FD1"/>
    <w:rsid w:val="00514E7D"/>
    <w:rsid w:val="00515177"/>
    <w:rsid w:val="0051532B"/>
    <w:rsid w:val="00515BDE"/>
    <w:rsid w:val="005173D6"/>
    <w:rsid w:val="00517C23"/>
    <w:rsid w:val="0052119F"/>
    <w:rsid w:val="0052237F"/>
    <w:rsid w:val="00522C59"/>
    <w:rsid w:val="005236A3"/>
    <w:rsid w:val="00524159"/>
    <w:rsid w:val="00524211"/>
    <w:rsid w:val="00524370"/>
    <w:rsid w:val="00526357"/>
    <w:rsid w:val="00526650"/>
    <w:rsid w:val="005272CA"/>
    <w:rsid w:val="00530418"/>
    <w:rsid w:val="0053124A"/>
    <w:rsid w:val="0053199A"/>
    <w:rsid w:val="00531E04"/>
    <w:rsid w:val="00531FEF"/>
    <w:rsid w:val="00533555"/>
    <w:rsid w:val="00533C6E"/>
    <w:rsid w:val="00535E5D"/>
    <w:rsid w:val="00536E09"/>
    <w:rsid w:val="00537834"/>
    <w:rsid w:val="00537B22"/>
    <w:rsid w:val="00541B3E"/>
    <w:rsid w:val="005430FE"/>
    <w:rsid w:val="00543501"/>
    <w:rsid w:val="005436B3"/>
    <w:rsid w:val="00543AEC"/>
    <w:rsid w:val="00544F48"/>
    <w:rsid w:val="005452AD"/>
    <w:rsid w:val="00546055"/>
    <w:rsid w:val="00546472"/>
    <w:rsid w:val="00550DC6"/>
    <w:rsid w:val="00550DED"/>
    <w:rsid w:val="005511F0"/>
    <w:rsid w:val="005513C7"/>
    <w:rsid w:val="005518D2"/>
    <w:rsid w:val="005534BC"/>
    <w:rsid w:val="00553551"/>
    <w:rsid w:val="0055419C"/>
    <w:rsid w:val="00554CF7"/>
    <w:rsid w:val="0055571D"/>
    <w:rsid w:val="00555EDD"/>
    <w:rsid w:val="00556E0F"/>
    <w:rsid w:val="00556F0F"/>
    <w:rsid w:val="00557878"/>
    <w:rsid w:val="00560130"/>
    <w:rsid w:val="0056047F"/>
    <w:rsid w:val="00560D9D"/>
    <w:rsid w:val="00560ECA"/>
    <w:rsid w:val="00562BE2"/>
    <w:rsid w:val="0056338F"/>
    <w:rsid w:val="0056383B"/>
    <w:rsid w:val="005638B0"/>
    <w:rsid w:val="005638EB"/>
    <w:rsid w:val="00564776"/>
    <w:rsid w:val="0056484A"/>
    <w:rsid w:val="00564A39"/>
    <w:rsid w:val="0056509F"/>
    <w:rsid w:val="005653C4"/>
    <w:rsid w:val="005654AD"/>
    <w:rsid w:val="0056615C"/>
    <w:rsid w:val="0056628D"/>
    <w:rsid w:val="0056772C"/>
    <w:rsid w:val="00567789"/>
    <w:rsid w:val="005679E4"/>
    <w:rsid w:val="00570267"/>
    <w:rsid w:val="005723B2"/>
    <w:rsid w:val="00573AD7"/>
    <w:rsid w:val="005746D9"/>
    <w:rsid w:val="00575028"/>
    <w:rsid w:val="00575051"/>
    <w:rsid w:val="005759F8"/>
    <w:rsid w:val="00575C44"/>
    <w:rsid w:val="00575E70"/>
    <w:rsid w:val="00575F30"/>
    <w:rsid w:val="00576255"/>
    <w:rsid w:val="00580B94"/>
    <w:rsid w:val="00580C21"/>
    <w:rsid w:val="00580D9C"/>
    <w:rsid w:val="0058132F"/>
    <w:rsid w:val="00581D4A"/>
    <w:rsid w:val="005823A0"/>
    <w:rsid w:val="00583AC1"/>
    <w:rsid w:val="005841DF"/>
    <w:rsid w:val="005848F4"/>
    <w:rsid w:val="005856AF"/>
    <w:rsid w:val="0058717E"/>
    <w:rsid w:val="00590256"/>
    <w:rsid w:val="0059108D"/>
    <w:rsid w:val="0059240B"/>
    <w:rsid w:val="005926CC"/>
    <w:rsid w:val="00592EA2"/>
    <w:rsid w:val="0059370A"/>
    <w:rsid w:val="00594307"/>
    <w:rsid w:val="00594DE7"/>
    <w:rsid w:val="00594EBF"/>
    <w:rsid w:val="00595050"/>
    <w:rsid w:val="00595521"/>
    <w:rsid w:val="00596F00"/>
    <w:rsid w:val="00597B00"/>
    <w:rsid w:val="00597DA9"/>
    <w:rsid w:val="005A060E"/>
    <w:rsid w:val="005A0F84"/>
    <w:rsid w:val="005A1D46"/>
    <w:rsid w:val="005A2A9F"/>
    <w:rsid w:val="005A2BFF"/>
    <w:rsid w:val="005A30D1"/>
    <w:rsid w:val="005A3807"/>
    <w:rsid w:val="005A4AA9"/>
    <w:rsid w:val="005A5478"/>
    <w:rsid w:val="005A5DE0"/>
    <w:rsid w:val="005A6E0D"/>
    <w:rsid w:val="005B0470"/>
    <w:rsid w:val="005B0CAE"/>
    <w:rsid w:val="005B16AC"/>
    <w:rsid w:val="005B2754"/>
    <w:rsid w:val="005B46A5"/>
    <w:rsid w:val="005B522F"/>
    <w:rsid w:val="005B5302"/>
    <w:rsid w:val="005B552E"/>
    <w:rsid w:val="005B5BAE"/>
    <w:rsid w:val="005B5F79"/>
    <w:rsid w:val="005B607B"/>
    <w:rsid w:val="005B74C5"/>
    <w:rsid w:val="005C0AB3"/>
    <w:rsid w:val="005C14C6"/>
    <w:rsid w:val="005C15E1"/>
    <w:rsid w:val="005C19AA"/>
    <w:rsid w:val="005C1F35"/>
    <w:rsid w:val="005C202E"/>
    <w:rsid w:val="005C2674"/>
    <w:rsid w:val="005C4828"/>
    <w:rsid w:val="005C4AA8"/>
    <w:rsid w:val="005C5001"/>
    <w:rsid w:val="005C6A1B"/>
    <w:rsid w:val="005D026B"/>
    <w:rsid w:val="005D1A0E"/>
    <w:rsid w:val="005D20C4"/>
    <w:rsid w:val="005D2427"/>
    <w:rsid w:val="005D3396"/>
    <w:rsid w:val="005D37DC"/>
    <w:rsid w:val="005D381A"/>
    <w:rsid w:val="005D3A27"/>
    <w:rsid w:val="005D3CB1"/>
    <w:rsid w:val="005D412F"/>
    <w:rsid w:val="005D425F"/>
    <w:rsid w:val="005D525C"/>
    <w:rsid w:val="005D5661"/>
    <w:rsid w:val="005D5B1D"/>
    <w:rsid w:val="005D69E7"/>
    <w:rsid w:val="005D69E8"/>
    <w:rsid w:val="005D7280"/>
    <w:rsid w:val="005D7420"/>
    <w:rsid w:val="005E096E"/>
    <w:rsid w:val="005E1597"/>
    <w:rsid w:val="005E24E9"/>
    <w:rsid w:val="005E2645"/>
    <w:rsid w:val="005E2A42"/>
    <w:rsid w:val="005E2D29"/>
    <w:rsid w:val="005E32DB"/>
    <w:rsid w:val="005E392B"/>
    <w:rsid w:val="005E45AC"/>
    <w:rsid w:val="005E54DC"/>
    <w:rsid w:val="005E560A"/>
    <w:rsid w:val="005E641B"/>
    <w:rsid w:val="005E6D56"/>
    <w:rsid w:val="005E7A70"/>
    <w:rsid w:val="005E7B3A"/>
    <w:rsid w:val="005F1007"/>
    <w:rsid w:val="005F125D"/>
    <w:rsid w:val="005F165D"/>
    <w:rsid w:val="005F18FF"/>
    <w:rsid w:val="005F19F0"/>
    <w:rsid w:val="005F243E"/>
    <w:rsid w:val="005F45AD"/>
    <w:rsid w:val="005F4BD8"/>
    <w:rsid w:val="005F6FAD"/>
    <w:rsid w:val="005F79B8"/>
    <w:rsid w:val="005F7E13"/>
    <w:rsid w:val="006006EB"/>
    <w:rsid w:val="00601B81"/>
    <w:rsid w:val="00601C2A"/>
    <w:rsid w:val="00604B6A"/>
    <w:rsid w:val="00604D94"/>
    <w:rsid w:val="00605512"/>
    <w:rsid w:val="006062E7"/>
    <w:rsid w:val="0060788B"/>
    <w:rsid w:val="00610262"/>
    <w:rsid w:val="00610DC8"/>
    <w:rsid w:val="00611FA5"/>
    <w:rsid w:val="00613053"/>
    <w:rsid w:val="006132F7"/>
    <w:rsid w:val="0061367A"/>
    <w:rsid w:val="00613991"/>
    <w:rsid w:val="006144C7"/>
    <w:rsid w:val="00614667"/>
    <w:rsid w:val="00614F83"/>
    <w:rsid w:val="0061676A"/>
    <w:rsid w:val="006167DE"/>
    <w:rsid w:val="00620282"/>
    <w:rsid w:val="0062058A"/>
    <w:rsid w:val="00620A04"/>
    <w:rsid w:val="00621E6B"/>
    <w:rsid w:val="00623130"/>
    <w:rsid w:val="00623941"/>
    <w:rsid w:val="00623F57"/>
    <w:rsid w:val="00624A39"/>
    <w:rsid w:val="006256B2"/>
    <w:rsid w:val="00626EB1"/>
    <w:rsid w:val="00627ED5"/>
    <w:rsid w:val="00632AE4"/>
    <w:rsid w:val="00634199"/>
    <w:rsid w:val="006359CF"/>
    <w:rsid w:val="00635BFD"/>
    <w:rsid w:val="006366AA"/>
    <w:rsid w:val="00640457"/>
    <w:rsid w:val="0064052C"/>
    <w:rsid w:val="00640616"/>
    <w:rsid w:val="006425E2"/>
    <w:rsid w:val="00644796"/>
    <w:rsid w:val="00646401"/>
    <w:rsid w:val="006509A5"/>
    <w:rsid w:val="0065105A"/>
    <w:rsid w:val="00651672"/>
    <w:rsid w:val="00651EBB"/>
    <w:rsid w:val="00652130"/>
    <w:rsid w:val="006531C1"/>
    <w:rsid w:val="006538E5"/>
    <w:rsid w:val="00654F01"/>
    <w:rsid w:val="006561A2"/>
    <w:rsid w:val="00656FC6"/>
    <w:rsid w:val="006571B3"/>
    <w:rsid w:val="0066050B"/>
    <w:rsid w:val="00661DFB"/>
    <w:rsid w:val="0066398C"/>
    <w:rsid w:val="00663D13"/>
    <w:rsid w:val="00664830"/>
    <w:rsid w:val="0066665F"/>
    <w:rsid w:val="00670772"/>
    <w:rsid w:val="00671CEE"/>
    <w:rsid w:val="00673545"/>
    <w:rsid w:val="006750C0"/>
    <w:rsid w:val="006752C8"/>
    <w:rsid w:val="00676BED"/>
    <w:rsid w:val="006772CB"/>
    <w:rsid w:val="006773BC"/>
    <w:rsid w:val="006773CA"/>
    <w:rsid w:val="006777EA"/>
    <w:rsid w:val="0068062A"/>
    <w:rsid w:val="00680F48"/>
    <w:rsid w:val="006810D0"/>
    <w:rsid w:val="00681478"/>
    <w:rsid w:val="0068248B"/>
    <w:rsid w:val="006852BD"/>
    <w:rsid w:val="00685BBA"/>
    <w:rsid w:val="0068625F"/>
    <w:rsid w:val="00686B33"/>
    <w:rsid w:val="00687773"/>
    <w:rsid w:val="006904DD"/>
    <w:rsid w:val="00690B07"/>
    <w:rsid w:val="00690CF4"/>
    <w:rsid w:val="00690FF5"/>
    <w:rsid w:val="00693294"/>
    <w:rsid w:val="00693379"/>
    <w:rsid w:val="00693855"/>
    <w:rsid w:val="00693EAC"/>
    <w:rsid w:val="00693ECA"/>
    <w:rsid w:val="00694065"/>
    <w:rsid w:val="006947C5"/>
    <w:rsid w:val="00695B8E"/>
    <w:rsid w:val="00697473"/>
    <w:rsid w:val="00697982"/>
    <w:rsid w:val="00697A5E"/>
    <w:rsid w:val="00697C0E"/>
    <w:rsid w:val="006A0808"/>
    <w:rsid w:val="006A1448"/>
    <w:rsid w:val="006A3290"/>
    <w:rsid w:val="006A32B3"/>
    <w:rsid w:val="006A3CB5"/>
    <w:rsid w:val="006A75E1"/>
    <w:rsid w:val="006A768F"/>
    <w:rsid w:val="006A7BB3"/>
    <w:rsid w:val="006B0364"/>
    <w:rsid w:val="006B0C74"/>
    <w:rsid w:val="006B19D5"/>
    <w:rsid w:val="006B20C8"/>
    <w:rsid w:val="006B3102"/>
    <w:rsid w:val="006B4132"/>
    <w:rsid w:val="006B5A96"/>
    <w:rsid w:val="006B6027"/>
    <w:rsid w:val="006C107D"/>
    <w:rsid w:val="006C1947"/>
    <w:rsid w:val="006C1FC8"/>
    <w:rsid w:val="006C4A1C"/>
    <w:rsid w:val="006C4DCB"/>
    <w:rsid w:val="006C5590"/>
    <w:rsid w:val="006C5ACD"/>
    <w:rsid w:val="006C7331"/>
    <w:rsid w:val="006C7BBA"/>
    <w:rsid w:val="006C7E36"/>
    <w:rsid w:val="006D0014"/>
    <w:rsid w:val="006D0973"/>
    <w:rsid w:val="006D0F10"/>
    <w:rsid w:val="006D14F1"/>
    <w:rsid w:val="006D1CCC"/>
    <w:rsid w:val="006D1FE0"/>
    <w:rsid w:val="006D268D"/>
    <w:rsid w:val="006D2ED8"/>
    <w:rsid w:val="006D40E5"/>
    <w:rsid w:val="006D4E9B"/>
    <w:rsid w:val="006D5561"/>
    <w:rsid w:val="006D59EA"/>
    <w:rsid w:val="006D5ADD"/>
    <w:rsid w:val="006D5F73"/>
    <w:rsid w:val="006D6399"/>
    <w:rsid w:val="006D68F2"/>
    <w:rsid w:val="006D71AE"/>
    <w:rsid w:val="006D7DEE"/>
    <w:rsid w:val="006E1F90"/>
    <w:rsid w:val="006E2094"/>
    <w:rsid w:val="006E2184"/>
    <w:rsid w:val="006E2ADE"/>
    <w:rsid w:val="006E4350"/>
    <w:rsid w:val="006E52CE"/>
    <w:rsid w:val="006E60A0"/>
    <w:rsid w:val="006E661F"/>
    <w:rsid w:val="006E6CFA"/>
    <w:rsid w:val="006E75D4"/>
    <w:rsid w:val="006E7B8B"/>
    <w:rsid w:val="006F1EB7"/>
    <w:rsid w:val="006F3A3D"/>
    <w:rsid w:val="006F4973"/>
    <w:rsid w:val="006F513F"/>
    <w:rsid w:val="006F5A8A"/>
    <w:rsid w:val="006F7228"/>
    <w:rsid w:val="006F7941"/>
    <w:rsid w:val="006F7B13"/>
    <w:rsid w:val="00700FC9"/>
    <w:rsid w:val="007014F2"/>
    <w:rsid w:val="00701946"/>
    <w:rsid w:val="007019DD"/>
    <w:rsid w:val="00701C22"/>
    <w:rsid w:val="00702422"/>
    <w:rsid w:val="007038A9"/>
    <w:rsid w:val="00704278"/>
    <w:rsid w:val="007044D1"/>
    <w:rsid w:val="00704B01"/>
    <w:rsid w:val="00705E9A"/>
    <w:rsid w:val="007063A2"/>
    <w:rsid w:val="00711119"/>
    <w:rsid w:val="00712C5D"/>
    <w:rsid w:val="0071336B"/>
    <w:rsid w:val="0071371D"/>
    <w:rsid w:val="007140BF"/>
    <w:rsid w:val="00714177"/>
    <w:rsid w:val="00714BE5"/>
    <w:rsid w:val="007174B1"/>
    <w:rsid w:val="00717D55"/>
    <w:rsid w:val="0072019D"/>
    <w:rsid w:val="00720522"/>
    <w:rsid w:val="00720706"/>
    <w:rsid w:val="00720F4C"/>
    <w:rsid w:val="00721646"/>
    <w:rsid w:val="007217FA"/>
    <w:rsid w:val="00721854"/>
    <w:rsid w:val="00722B83"/>
    <w:rsid w:val="00723967"/>
    <w:rsid w:val="007245A4"/>
    <w:rsid w:val="00725344"/>
    <w:rsid w:val="00725A91"/>
    <w:rsid w:val="007265C1"/>
    <w:rsid w:val="00726AA5"/>
    <w:rsid w:val="00726B66"/>
    <w:rsid w:val="007273A7"/>
    <w:rsid w:val="00727C4C"/>
    <w:rsid w:val="00727DEA"/>
    <w:rsid w:val="0073009D"/>
    <w:rsid w:val="0073163B"/>
    <w:rsid w:val="00731938"/>
    <w:rsid w:val="00731E0B"/>
    <w:rsid w:val="00731E76"/>
    <w:rsid w:val="0073283E"/>
    <w:rsid w:val="00732BFE"/>
    <w:rsid w:val="00733690"/>
    <w:rsid w:val="0073397D"/>
    <w:rsid w:val="00734263"/>
    <w:rsid w:val="007345EE"/>
    <w:rsid w:val="0073506F"/>
    <w:rsid w:val="00736D03"/>
    <w:rsid w:val="00736D4E"/>
    <w:rsid w:val="007379FB"/>
    <w:rsid w:val="00740571"/>
    <w:rsid w:val="00740710"/>
    <w:rsid w:val="007460D0"/>
    <w:rsid w:val="00746928"/>
    <w:rsid w:val="0075168D"/>
    <w:rsid w:val="007516DB"/>
    <w:rsid w:val="007532A5"/>
    <w:rsid w:val="0075347C"/>
    <w:rsid w:val="0075442C"/>
    <w:rsid w:val="00754669"/>
    <w:rsid w:val="00754EA3"/>
    <w:rsid w:val="0075564F"/>
    <w:rsid w:val="00755ADF"/>
    <w:rsid w:val="00755B6B"/>
    <w:rsid w:val="00756919"/>
    <w:rsid w:val="0075757D"/>
    <w:rsid w:val="00757CF0"/>
    <w:rsid w:val="00760FFC"/>
    <w:rsid w:val="00761831"/>
    <w:rsid w:val="007618D3"/>
    <w:rsid w:val="00762063"/>
    <w:rsid w:val="007621E8"/>
    <w:rsid w:val="00762D42"/>
    <w:rsid w:val="00762E52"/>
    <w:rsid w:val="00762E69"/>
    <w:rsid w:val="00762EBE"/>
    <w:rsid w:val="0076339B"/>
    <w:rsid w:val="00764261"/>
    <w:rsid w:val="00764264"/>
    <w:rsid w:val="00764E29"/>
    <w:rsid w:val="00764EF1"/>
    <w:rsid w:val="00765047"/>
    <w:rsid w:val="007650BA"/>
    <w:rsid w:val="00765470"/>
    <w:rsid w:val="0076562D"/>
    <w:rsid w:val="00765A3F"/>
    <w:rsid w:val="0076678E"/>
    <w:rsid w:val="0076688B"/>
    <w:rsid w:val="0076767C"/>
    <w:rsid w:val="00770CA8"/>
    <w:rsid w:val="007712B4"/>
    <w:rsid w:val="00771C8B"/>
    <w:rsid w:val="0077239C"/>
    <w:rsid w:val="00772C37"/>
    <w:rsid w:val="007730C5"/>
    <w:rsid w:val="00773BBC"/>
    <w:rsid w:val="00773FA2"/>
    <w:rsid w:val="007746D8"/>
    <w:rsid w:val="007776BF"/>
    <w:rsid w:val="0077770E"/>
    <w:rsid w:val="00777D01"/>
    <w:rsid w:val="00777D11"/>
    <w:rsid w:val="00777EDA"/>
    <w:rsid w:val="007807EC"/>
    <w:rsid w:val="0078148A"/>
    <w:rsid w:val="007826C6"/>
    <w:rsid w:val="00785308"/>
    <w:rsid w:val="007855AD"/>
    <w:rsid w:val="00786C14"/>
    <w:rsid w:val="00787186"/>
    <w:rsid w:val="00787200"/>
    <w:rsid w:val="007925C7"/>
    <w:rsid w:val="007932EA"/>
    <w:rsid w:val="007938D9"/>
    <w:rsid w:val="007939E8"/>
    <w:rsid w:val="00793FCC"/>
    <w:rsid w:val="007945E7"/>
    <w:rsid w:val="00794883"/>
    <w:rsid w:val="00795B08"/>
    <w:rsid w:val="00795F30"/>
    <w:rsid w:val="00797825"/>
    <w:rsid w:val="007A0FA8"/>
    <w:rsid w:val="007A1580"/>
    <w:rsid w:val="007A15BF"/>
    <w:rsid w:val="007A1EF7"/>
    <w:rsid w:val="007A20C0"/>
    <w:rsid w:val="007A30E9"/>
    <w:rsid w:val="007A34AF"/>
    <w:rsid w:val="007A3FBB"/>
    <w:rsid w:val="007A4476"/>
    <w:rsid w:val="007A5851"/>
    <w:rsid w:val="007A68F3"/>
    <w:rsid w:val="007B05BC"/>
    <w:rsid w:val="007B06B1"/>
    <w:rsid w:val="007B3794"/>
    <w:rsid w:val="007B4E16"/>
    <w:rsid w:val="007B520E"/>
    <w:rsid w:val="007B5ACA"/>
    <w:rsid w:val="007B5C41"/>
    <w:rsid w:val="007B5CE8"/>
    <w:rsid w:val="007B62E7"/>
    <w:rsid w:val="007B6359"/>
    <w:rsid w:val="007B658E"/>
    <w:rsid w:val="007B6655"/>
    <w:rsid w:val="007B703E"/>
    <w:rsid w:val="007C089A"/>
    <w:rsid w:val="007C0BAD"/>
    <w:rsid w:val="007C1509"/>
    <w:rsid w:val="007C17BD"/>
    <w:rsid w:val="007C2384"/>
    <w:rsid w:val="007C2FE3"/>
    <w:rsid w:val="007C3A11"/>
    <w:rsid w:val="007C42DD"/>
    <w:rsid w:val="007C6009"/>
    <w:rsid w:val="007C67A6"/>
    <w:rsid w:val="007C6AE3"/>
    <w:rsid w:val="007C6CE2"/>
    <w:rsid w:val="007C7096"/>
    <w:rsid w:val="007D1701"/>
    <w:rsid w:val="007D1E99"/>
    <w:rsid w:val="007D2172"/>
    <w:rsid w:val="007D2278"/>
    <w:rsid w:val="007D23D6"/>
    <w:rsid w:val="007D24B2"/>
    <w:rsid w:val="007D3818"/>
    <w:rsid w:val="007D4077"/>
    <w:rsid w:val="007D5670"/>
    <w:rsid w:val="007D5B66"/>
    <w:rsid w:val="007D5FB7"/>
    <w:rsid w:val="007D6C6E"/>
    <w:rsid w:val="007D6CB3"/>
    <w:rsid w:val="007E05EB"/>
    <w:rsid w:val="007E09A2"/>
    <w:rsid w:val="007E1FAB"/>
    <w:rsid w:val="007E27C8"/>
    <w:rsid w:val="007E4CDC"/>
    <w:rsid w:val="007E5422"/>
    <w:rsid w:val="007E57FA"/>
    <w:rsid w:val="007E5BF3"/>
    <w:rsid w:val="007E6049"/>
    <w:rsid w:val="007E7B14"/>
    <w:rsid w:val="007F08A5"/>
    <w:rsid w:val="007F0B5C"/>
    <w:rsid w:val="007F0BCE"/>
    <w:rsid w:val="007F0FBA"/>
    <w:rsid w:val="007F1E06"/>
    <w:rsid w:val="007F2B99"/>
    <w:rsid w:val="007F2EFA"/>
    <w:rsid w:val="007F3088"/>
    <w:rsid w:val="007F6492"/>
    <w:rsid w:val="007F6798"/>
    <w:rsid w:val="007F6953"/>
    <w:rsid w:val="007F76CA"/>
    <w:rsid w:val="008021B3"/>
    <w:rsid w:val="0080233E"/>
    <w:rsid w:val="00802391"/>
    <w:rsid w:val="0080284D"/>
    <w:rsid w:val="00802B77"/>
    <w:rsid w:val="0080457A"/>
    <w:rsid w:val="0080457F"/>
    <w:rsid w:val="00805032"/>
    <w:rsid w:val="00805F07"/>
    <w:rsid w:val="0080648C"/>
    <w:rsid w:val="00807B78"/>
    <w:rsid w:val="00807EE8"/>
    <w:rsid w:val="00811195"/>
    <w:rsid w:val="00811ED5"/>
    <w:rsid w:val="00812133"/>
    <w:rsid w:val="0081259E"/>
    <w:rsid w:val="0081480A"/>
    <w:rsid w:val="008154EE"/>
    <w:rsid w:val="00815E22"/>
    <w:rsid w:val="008171E7"/>
    <w:rsid w:val="008173D8"/>
    <w:rsid w:val="00817F53"/>
    <w:rsid w:val="00823C6C"/>
    <w:rsid w:val="00823D91"/>
    <w:rsid w:val="00823FE6"/>
    <w:rsid w:val="00826FBE"/>
    <w:rsid w:val="00827203"/>
    <w:rsid w:val="00827BF2"/>
    <w:rsid w:val="008303E0"/>
    <w:rsid w:val="00830A51"/>
    <w:rsid w:val="0083191C"/>
    <w:rsid w:val="00831A86"/>
    <w:rsid w:val="00831CF0"/>
    <w:rsid w:val="008332F2"/>
    <w:rsid w:val="0083388A"/>
    <w:rsid w:val="008342D0"/>
    <w:rsid w:val="008347EB"/>
    <w:rsid w:val="00834918"/>
    <w:rsid w:val="00834A64"/>
    <w:rsid w:val="00834ED1"/>
    <w:rsid w:val="0083616E"/>
    <w:rsid w:val="008362C9"/>
    <w:rsid w:val="008400AB"/>
    <w:rsid w:val="008408E3"/>
    <w:rsid w:val="00841B6D"/>
    <w:rsid w:val="00842A0D"/>
    <w:rsid w:val="00843B60"/>
    <w:rsid w:val="008441E7"/>
    <w:rsid w:val="008449F2"/>
    <w:rsid w:val="00846448"/>
    <w:rsid w:val="00846C47"/>
    <w:rsid w:val="00846EDA"/>
    <w:rsid w:val="008479A9"/>
    <w:rsid w:val="00847E56"/>
    <w:rsid w:val="00850A39"/>
    <w:rsid w:val="00850E27"/>
    <w:rsid w:val="0085134F"/>
    <w:rsid w:val="00853354"/>
    <w:rsid w:val="00853F2D"/>
    <w:rsid w:val="00854897"/>
    <w:rsid w:val="00854F09"/>
    <w:rsid w:val="008550D8"/>
    <w:rsid w:val="008559D7"/>
    <w:rsid w:val="00857621"/>
    <w:rsid w:val="00857BD1"/>
    <w:rsid w:val="008607D0"/>
    <w:rsid w:val="00860887"/>
    <w:rsid w:val="00860941"/>
    <w:rsid w:val="00860A02"/>
    <w:rsid w:val="00860BE8"/>
    <w:rsid w:val="00861B79"/>
    <w:rsid w:val="00863E46"/>
    <w:rsid w:val="00867451"/>
    <w:rsid w:val="0087036C"/>
    <w:rsid w:val="00871258"/>
    <w:rsid w:val="008715CB"/>
    <w:rsid w:val="008718C5"/>
    <w:rsid w:val="008719CF"/>
    <w:rsid w:val="00871FA4"/>
    <w:rsid w:val="00874C7B"/>
    <w:rsid w:val="00876DB7"/>
    <w:rsid w:val="00877A33"/>
    <w:rsid w:val="00877A37"/>
    <w:rsid w:val="00880905"/>
    <w:rsid w:val="0088249B"/>
    <w:rsid w:val="00882B6D"/>
    <w:rsid w:val="0088366E"/>
    <w:rsid w:val="00884055"/>
    <w:rsid w:val="00885CB6"/>
    <w:rsid w:val="00886D07"/>
    <w:rsid w:val="00886DBF"/>
    <w:rsid w:val="008904D4"/>
    <w:rsid w:val="0089199F"/>
    <w:rsid w:val="00892F2E"/>
    <w:rsid w:val="0089362B"/>
    <w:rsid w:val="00893929"/>
    <w:rsid w:val="00893F3A"/>
    <w:rsid w:val="00895087"/>
    <w:rsid w:val="008956FA"/>
    <w:rsid w:val="0089574D"/>
    <w:rsid w:val="0089784E"/>
    <w:rsid w:val="008A0DA5"/>
    <w:rsid w:val="008A14EC"/>
    <w:rsid w:val="008A1769"/>
    <w:rsid w:val="008A1855"/>
    <w:rsid w:val="008A2BC6"/>
    <w:rsid w:val="008A3A42"/>
    <w:rsid w:val="008A480D"/>
    <w:rsid w:val="008A6810"/>
    <w:rsid w:val="008A6CA0"/>
    <w:rsid w:val="008A7EE9"/>
    <w:rsid w:val="008A7EF5"/>
    <w:rsid w:val="008B0A33"/>
    <w:rsid w:val="008B1B3D"/>
    <w:rsid w:val="008B2E40"/>
    <w:rsid w:val="008B2EE4"/>
    <w:rsid w:val="008B3256"/>
    <w:rsid w:val="008B32A6"/>
    <w:rsid w:val="008B4FE5"/>
    <w:rsid w:val="008B5E1D"/>
    <w:rsid w:val="008B6C99"/>
    <w:rsid w:val="008B7E4F"/>
    <w:rsid w:val="008C0398"/>
    <w:rsid w:val="008C199F"/>
    <w:rsid w:val="008C1AAF"/>
    <w:rsid w:val="008C1E80"/>
    <w:rsid w:val="008C22EB"/>
    <w:rsid w:val="008C2471"/>
    <w:rsid w:val="008C2A8D"/>
    <w:rsid w:val="008C5B18"/>
    <w:rsid w:val="008C5DBD"/>
    <w:rsid w:val="008D028A"/>
    <w:rsid w:val="008D17DD"/>
    <w:rsid w:val="008D31CB"/>
    <w:rsid w:val="008D38F6"/>
    <w:rsid w:val="008D3C2D"/>
    <w:rsid w:val="008D48C5"/>
    <w:rsid w:val="008D4E42"/>
    <w:rsid w:val="008D50F4"/>
    <w:rsid w:val="008D52E5"/>
    <w:rsid w:val="008D5EBF"/>
    <w:rsid w:val="008D7298"/>
    <w:rsid w:val="008E0128"/>
    <w:rsid w:val="008E0FB2"/>
    <w:rsid w:val="008E0FE7"/>
    <w:rsid w:val="008E1B52"/>
    <w:rsid w:val="008E1DF6"/>
    <w:rsid w:val="008E1E86"/>
    <w:rsid w:val="008E243D"/>
    <w:rsid w:val="008E24C1"/>
    <w:rsid w:val="008E3D06"/>
    <w:rsid w:val="008E4ADC"/>
    <w:rsid w:val="008E5A87"/>
    <w:rsid w:val="008E7929"/>
    <w:rsid w:val="008E7DB5"/>
    <w:rsid w:val="008F0A38"/>
    <w:rsid w:val="008F0B77"/>
    <w:rsid w:val="008F22D3"/>
    <w:rsid w:val="008F34ED"/>
    <w:rsid w:val="008F3A3B"/>
    <w:rsid w:val="008F5E3A"/>
    <w:rsid w:val="008F6010"/>
    <w:rsid w:val="008F6530"/>
    <w:rsid w:val="008F6884"/>
    <w:rsid w:val="008F6A5D"/>
    <w:rsid w:val="008F6DF3"/>
    <w:rsid w:val="009002AB"/>
    <w:rsid w:val="009008BD"/>
    <w:rsid w:val="00901463"/>
    <w:rsid w:val="0090315C"/>
    <w:rsid w:val="009035FE"/>
    <w:rsid w:val="00903E05"/>
    <w:rsid w:val="009040E0"/>
    <w:rsid w:val="00904C2B"/>
    <w:rsid w:val="009054F4"/>
    <w:rsid w:val="009056F9"/>
    <w:rsid w:val="00905DC3"/>
    <w:rsid w:val="00905F8D"/>
    <w:rsid w:val="00906BA7"/>
    <w:rsid w:val="0091168B"/>
    <w:rsid w:val="009120B1"/>
    <w:rsid w:val="00912544"/>
    <w:rsid w:val="00912FBA"/>
    <w:rsid w:val="0091317C"/>
    <w:rsid w:val="009133E5"/>
    <w:rsid w:val="009139F3"/>
    <w:rsid w:val="00915257"/>
    <w:rsid w:val="00915C1B"/>
    <w:rsid w:val="00915EC4"/>
    <w:rsid w:val="00916A63"/>
    <w:rsid w:val="00916AA1"/>
    <w:rsid w:val="00916EC5"/>
    <w:rsid w:val="009202BD"/>
    <w:rsid w:val="00921E96"/>
    <w:rsid w:val="009222DB"/>
    <w:rsid w:val="00922A78"/>
    <w:rsid w:val="00922C42"/>
    <w:rsid w:val="009235DA"/>
    <w:rsid w:val="00923E43"/>
    <w:rsid w:val="00924B8C"/>
    <w:rsid w:val="009257B2"/>
    <w:rsid w:val="009265D8"/>
    <w:rsid w:val="009302AD"/>
    <w:rsid w:val="00931318"/>
    <w:rsid w:val="009316EA"/>
    <w:rsid w:val="00932291"/>
    <w:rsid w:val="00932ADC"/>
    <w:rsid w:val="009335A3"/>
    <w:rsid w:val="00934112"/>
    <w:rsid w:val="009351EB"/>
    <w:rsid w:val="009356D8"/>
    <w:rsid w:val="00935A5A"/>
    <w:rsid w:val="00936796"/>
    <w:rsid w:val="00936CBE"/>
    <w:rsid w:val="0093790F"/>
    <w:rsid w:val="00941138"/>
    <w:rsid w:val="00941DB2"/>
    <w:rsid w:val="00941ED7"/>
    <w:rsid w:val="009423AB"/>
    <w:rsid w:val="00942E71"/>
    <w:rsid w:val="00944040"/>
    <w:rsid w:val="009478D3"/>
    <w:rsid w:val="00947DC6"/>
    <w:rsid w:val="0095047F"/>
    <w:rsid w:val="0095099B"/>
    <w:rsid w:val="00950B59"/>
    <w:rsid w:val="00950B96"/>
    <w:rsid w:val="009514EB"/>
    <w:rsid w:val="00951650"/>
    <w:rsid w:val="00951E95"/>
    <w:rsid w:val="009527A8"/>
    <w:rsid w:val="0095455D"/>
    <w:rsid w:val="009545CA"/>
    <w:rsid w:val="00954607"/>
    <w:rsid w:val="00954C07"/>
    <w:rsid w:val="00955AC6"/>
    <w:rsid w:val="009560AD"/>
    <w:rsid w:val="00956D16"/>
    <w:rsid w:val="00962697"/>
    <w:rsid w:val="00964086"/>
    <w:rsid w:val="00964312"/>
    <w:rsid w:val="00965901"/>
    <w:rsid w:val="00965D45"/>
    <w:rsid w:val="0096623B"/>
    <w:rsid w:val="00966617"/>
    <w:rsid w:val="009667A7"/>
    <w:rsid w:val="00966894"/>
    <w:rsid w:val="00967C84"/>
    <w:rsid w:val="00972016"/>
    <w:rsid w:val="00972FCA"/>
    <w:rsid w:val="009736A8"/>
    <w:rsid w:val="009737F3"/>
    <w:rsid w:val="00973DF4"/>
    <w:rsid w:val="0097426E"/>
    <w:rsid w:val="009749C8"/>
    <w:rsid w:val="00974B51"/>
    <w:rsid w:val="00974BCA"/>
    <w:rsid w:val="00975695"/>
    <w:rsid w:val="009772DA"/>
    <w:rsid w:val="00977417"/>
    <w:rsid w:val="00977E38"/>
    <w:rsid w:val="00980C3D"/>
    <w:rsid w:val="009813A8"/>
    <w:rsid w:val="00981A1E"/>
    <w:rsid w:val="00981CB0"/>
    <w:rsid w:val="00981F08"/>
    <w:rsid w:val="00981F5F"/>
    <w:rsid w:val="00982C8C"/>
    <w:rsid w:val="00983198"/>
    <w:rsid w:val="00983399"/>
    <w:rsid w:val="0098380A"/>
    <w:rsid w:val="009840D8"/>
    <w:rsid w:val="00984DC7"/>
    <w:rsid w:val="0098518A"/>
    <w:rsid w:val="009866DA"/>
    <w:rsid w:val="0098689F"/>
    <w:rsid w:val="009868A6"/>
    <w:rsid w:val="00987110"/>
    <w:rsid w:val="0098749D"/>
    <w:rsid w:val="0098780D"/>
    <w:rsid w:val="0098785D"/>
    <w:rsid w:val="00987A8C"/>
    <w:rsid w:val="00991306"/>
    <w:rsid w:val="0099152B"/>
    <w:rsid w:val="009915BB"/>
    <w:rsid w:val="0099276C"/>
    <w:rsid w:val="009931BC"/>
    <w:rsid w:val="00993731"/>
    <w:rsid w:val="00993D38"/>
    <w:rsid w:val="00993E96"/>
    <w:rsid w:val="00993EBC"/>
    <w:rsid w:val="00994B20"/>
    <w:rsid w:val="00995925"/>
    <w:rsid w:val="0099630D"/>
    <w:rsid w:val="0099793D"/>
    <w:rsid w:val="009A03D8"/>
    <w:rsid w:val="009A1540"/>
    <w:rsid w:val="009A1D61"/>
    <w:rsid w:val="009A2BF0"/>
    <w:rsid w:val="009A3F2D"/>
    <w:rsid w:val="009A43E6"/>
    <w:rsid w:val="009A48C6"/>
    <w:rsid w:val="009A4ECF"/>
    <w:rsid w:val="009A4F96"/>
    <w:rsid w:val="009A7C72"/>
    <w:rsid w:val="009B0435"/>
    <w:rsid w:val="009B0ACB"/>
    <w:rsid w:val="009B191F"/>
    <w:rsid w:val="009B19F2"/>
    <w:rsid w:val="009B214F"/>
    <w:rsid w:val="009B2376"/>
    <w:rsid w:val="009B2582"/>
    <w:rsid w:val="009B3350"/>
    <w:rsid w:val="009B354A"/>
    <w:rsid w:val="009B437A"/>
    <w:rsid w:val="009B48EC"/>
    <w:rsid w:val="009B4903"/>
    <w:rsid w:val="009B53E8"/>
    <w:rsid w:val="009B6256"/>
    <w:rsid w:val="009B7167"/>
    <w:rsid w:val="009B7479"/>
    <w:rsid w:val="009B7D5A"/>
    <w:rsid w:val="009C02C6"/>
    <w:rsid w:val="009C0B96"/>
    <w:rsid w:val="009C1F33"/>
    <w:rsid w:val="009C2D59"/>
    <w:rsid w:val="009C2E88"/>
    <w:rsid w:val="009C3519"/>
    <w:rsid w:val="009C4331"/>
    <w:rsid w:val="009C4B2A"/>
    <w:rsid w:val="009C51E5"/>
    <w:rsid w:val="009C5611"/>
    <w:rsid w:val="009C621A"/>
    <w:rsid w:val="009C7016"/>
    <w:rsid w:val="009C7AB8"/>
    <w:rsid w:val="009C7B7B"/>
    <w:rsid w:val="009C7ECC"/>
    <w:rsid w:val="009D0393"/>
    <w:rsid w:val="009D06FA"/>
    <w:rsid w:val="009D0BD7"/>
    <w:rsid w:val="009D1821"/>
    <w:rsid w:val="009D1DEB"/>
    <w:rsid w:val="009D6708"/>
    <w:rsid w:val="009D6982"/>
    <w:rsid w:val="009D6EC8"/>
    <w:rsid w:val="009D7011"/>
    <w:rsid w:val="009D7854"/>
    <w:rsid w:val="009E0199"/>
    <w:rsid w:val="009E01E3"/>
    <w:rsid w:val="009E22BC"/>
    <w:rsid w:val="009E23F2"/>
    <w:rsid w:val="009E2F0B"/>
    <w:rsid w:val="009E3262"/>
    <w:rsid w:val="009E3586"/>
    <w:rsid w:val="009E44B1"/>
    <w:rsid w:val="009E4BA7"/>
    <w:rsid w:val="009E58B4"/>
    <w:rsid w:val="009E6331"/>
    <w:rsid w:val="009E6686"/>
    <w:rsid w:val="009E707A"/>
    <w:rsid w:val="009E7163"/>
    <w:rsid w:val="009E7BE8"/>
    <w:rsid w:val="009F0134"/>
    <w:rsid w:val="009F1B69"/>
    <w:rsid w:val="009F1FEC"/>
    <w:rsid w:val="009F23DD"/>
    <w:rsid w:val="009F2B27"/>
    <w:rsid w:val="009F2DAD"/>
    <w:rsid w:val="009F2E69"/>
    <w:rsid w:val="009F309D"/>
    <w:rsid w:val="009F3CBD"/>
    <w:rsid w:val="009F4750"/>
    <w:rsid w:val="009F49F1"/>
    <w:rsid w:val="009F6797"/>
    <w:rsid w:val="009F6C64"/>
    <w:rsid w:val="009F6D02"/>
    <w:rsid w:val="00A001EC"/>
    <w:rsid w:val="00A015D7"/>
    <w:rsid w:val="00A01B68"/>
    <w:rsid w:val="00A0264B"/>
    <w:rsid w:val="00A03338"/>
    <w:rsid w:val="00A03646"/>
    <w:rsid w:val="00A0377E"/>
    <w:rsid w:val="00A03946"/>
    <w:rsid w:val="00A05503"/>
    <w:rsid w:val="00A05A07"/>
    <w:rsid w:val="00A05E9B"/>
    <w:rsid w:val="00A05ED1"/>
    <w:rsid w:val="00A0662A"/>
    <w:rsid w:val="00A06913"/>
    <w:rsid w:val="00A06B43"/>
    <w:rsid w:val="00A06F12"/>
    <w:rsid w:val="00A074B4"/>
    <w:rsid w:val="00A1067E"/>
    <w:rsid w:val="00A106BC"/>
    <w:rsid w:val="00A10DBF"/>
    <w:rsid w:val="00A10EAD"/>
    <w:rsid w:val="00A11208"/>
    <w:rsid w:val="00A112A0"/>
    <w:rsid w:val="00A117D1"/>
    <w:rsid w:val="00A1235A"/>
    <w:rsid w:val="00A12840"/>
    <w:rsid w:val="00A1501C"/>
    <w:rsid w:val="00A150FC"/>
    <w:rsid w:val="00A167FA"/>
    <w:rsid w:val="00A177DA"/>
    <w:rsid w:val="00A224D4"/>
    <w:rsid w:val="00A2459C"/>
    <w:rsid w:val="00A26566"/>
    <w:rsid w:val="00A26EA1"/>
    <w:rsid w:val="00A26FA4"/>
    <w:rsid w:val="00A27A66"/>
    <w:rsid w:val="00A30519"/>
    <w:rsid w:val="00A30FC1"/>
    <w:rsid w:val="00A3265E"/>
    <w:rsid w:val="00A33D89"/>
    <w:rsid w:val="00A34810"/>
    <w:rsid w:val="00A34B8E"/>
    <w:rsid w:val="00A35684"/>
    <w:rsid w:val="00A35EEE"/>
    <w:rsid w:val="00A36666"/>
    <w:rsid w:val="00A367E1"/>
    <w:rsid w:val="00A36811"/>
    <w:rsid w:val="00A3743C"/>
    <w:rsid w:val="00A37F0C"/>
    <w:rsid w:val="00A40186"/>
    <w:rsid w:val="00A40257"/>
    <w:rsid w:val="00A42B6E"/>
    <w:rsid w:val="00A4339F"/>
    <w:rsid w:val="00A44A1D"/>
    <w:rsid w:val="00A44B1C"/>
    <w:rsid w:val="00A44B96"/>
    <w:rsid w:val="00A4540C"/>
    <w:rsid w:val="00A4594E"/>
    <w:rsid w:val="00A45AC5"/>
    <w:rsid w:val="00A46B27"/>
    <w:rsid w:val="00A46B73"/>
    <w:rsid w:val="00A474FA"/>
    <w:rsid w:val="00A4771B"/>
    <w:rsid w:val="00A50D35"/>
    <w:rsid w:val="00A50EF7"/>
    <w:rsid w:val="00A51735"/>
    <w:rsid w:val="00A517FD"/>
    <w:rsid w:val="00A52977"/>
    <w:rsid w:val="00A52CAC"/>
    <w:rsid w:val="00A53E5C"/>
    <w:rsid w:val="00A55A0A"/>
    <w:rsid w:val="00A56304"/>
    <w:rsid w:val="00A565A6"/>
    <w:rsid w:val="00A56E10"/>
    <w:rsid w:val="00A606E5"/>
    <w:rsid w:val="00A60BCF"/>
    <w:rsid w:val="00A6169F"/>
    <w:rsid w:val="00A61F88"/>
    <w:rsid w:val="00A622FF"/>
    <w:rsid w:val="00A632E5"/>
    <w:rsid w:val="00A65144"/>
    <w:rsid w:val="00A65286"/>
    <w:rsid w:val="00A656CB"/>
    <w:rsid w:val="00A668A8"/>
    <w:rsid w:val="00A703E1"/>
    <w:rsid w:val="00A71D66"/>
    <w:rsid w:val="00A71E49"/>
    <w:rsid w:val="00A73B2A"/>
    <w:rsid w:val="00A73C6C"/>
    <w:rsid w:val="00A762C9"/>
    <w:rsid w:val="00A77214"/>
    <w:rsid w:val="00A80020"/>
    <w:rsid w:val="00A81EE3"/>
    <w:rsid w:val="00A81FFC"/>
    <w:rsid w:val="00A84569"/>
    <w:rsid w:val="00A84ADB"/>
    <w:rsid w:val="00A87F21"/>
    <w:rsid w:val="00A906D2"/>
    <w:rsid w:val="00A91603"/>
    <w:rsid w:val="00A91DB7"/>
    <w:rsid w:val="00A926E8"/>
    <w:rsid w:val="00A92FEB"/>
    <w:rsid w:val="00A92FF9"/>
    <w:rsid w:val="00A93D25"/>
    <w:rsid w:val="00A942F4"/>
    <w:rsid w:val="00A94596"/>
    <w:rsid w:val="00A94BC0"/>
    <w:rsid w:val="00A94DC8"/>
    <w:rsid w:val="00A95055"/>
    <w:rsid w:val="00A9537B"/>
    <w:rsid w:val="00A95F39"/>
    <w:rsid w:val="00A95F66"/>
    <w:rsid w:val="00A96176"/>
    <w:rsid w:val="00A9617D"/>
    <w:rsid w:val="00A9623B"/>
    <w:rsid w:val="00A969A2"/>
    <w:rsid w:val="00A970C2"/>
    <w:rsid w:val="00A97D12"/>
    <w:rsid w:val="00A97D6A"/>
    <w:rsid w:val="00AA0C10"/>
    <w:rsid w:val="00AA2453"/>
    <w:rsid w:val="00AA2CA5"/>
    <w:rsid w:val="00AA32B8"/>
    <w:rsid w:val="00AA38D6"/>
    <w:rsid w:val="00AA3A52"/>
    <w:rsid w:val="00AA4BBD"/>
    <w:rsid w:val="00AA5F09"/>
    <w:rsid w:val="00AA71DC"/>
    <w:rsid w:val="00AA7BD5"/>
    <w:rsid w:val="00AB02ED"/>
    <w:rsid w:val="00AB06C7"/>
    <w:rsid w:val="00AB0D26"/>
    <w:rsid w:val="00AB0F93"/>
    <w:rsid w:val="00AB1C81"/>
    <w:rsid w:val="00AB3F07"/>
    <w:rsid w:val="00AB48B3"/>
    <w:rsid w:val="00AB49EC"/>
    <w:rsid w:val="00AB4EDE"/>
    <w:rsid w:val="00AB601C"/>
    <w:rsid w:val="00AB719F"/>
    <w:rsid w:val="00AB737A"/>
    <w:rsid w:val="00AB7424"/>
    <w:rsid w:val="00AC0793"/>
    <w:rsid w:val="00AC0E26"/>
    <w:rsid w:val="00AC1331"/>
    <w:rsid w:val="00AC1652"/>
    <w:rsid w:val="00AC175F"/>
    <w:rsid w:val="00AC19B1"/>
    <w:rsid w:val="00AC1D41"/>
    <w:rsid w:val="00AC2EF7"/>
    <w:rsid w:val="00AC316F"/>
    <w:rsid w:val="00AC33E2"/>
    <w:rsid w:val="00AC38CA"/>
    <w:rsid w:val="00AC3964"/>
    <w:rsid w:val="00AC3A56"/>
    <w:rsid w:val="00AC46DC"/>
    <w:rsid w:val="00AC47A9"/>
    <w:rsid w:val="00AC4F43"/>
    <w:rsid w:val="00AC7505"/>
    <w:rsid w:val="00AC77FE"/>
    <w:rsid w:val="00AC7D01"/>
    <w:rsid w:val="00AD0A92"/>
    <w:rsid w:val="00AD0E72"/>
    <w:rsid w:val="00AD0EDF"/>
    <w:rsid w:val="00AD531D"/>
    <w:rsid w:val="00AD59AF"/>
    <w:rsid w:val="00AD6369"/>
    <w:rsid w:val="00AD78A7"/>
    <w:rsid w:val="00AE0589"/>
    <w:rsid w:val="00AE1F3A"/>
    <w:rsid w:val="00AE2200"/>
    <w:rsid w:val="00AE5A02"/>
    <w:rsid w:val="00AE6077"/>
    <w:rsid w:val="00AE6560"/>
    <w:rsid w:val="00AE6708"/>
    <w:rsid w:val="00AE719A"/>
    <w:rsid w:val="00AE7362"/>
    <w:rsid w:val="00AE79BB"/>
    <w:rsid w:val="00AE7E59"/>
    <w:rsid w:val="00AF0400"/>
    <w:rsid w:val="00AF047D"/>
    <w:rsid w:val="00AF0E17"/>
    <w:rsid w:val="00AF1C91"/>
    <w:rsid w:val="00AF1F9B"/>
    <w:rsid w:val="00AF1FC7"/>
    <w:rsid w:val="00AF2207"/>
    <w:rsid w:val="00AF239E"/>
    <w:rsid w:val="00AF289D"/>
    <w:rsid w:val="00AF353A"/>
    <w:rsid w:val="00AF37EF"/>
    <w:rsid w:val="00AF397E"/>
    <w:rsid w:val="00AF4129"/>
    <w:rsid w:val="00AF4FB7"/>
    <w:rsid w:val="00AF5A23"/>
    <w:rsid w:val="00AF5C9F"/>
    <w:rsid w:val="00AF5E5B"/>
    <w:rsid w:val="00AF75D4"/>
    <w:rsid w:val="00AF7690"/>
    <w:rsid w:val="00AF779C"/>
    <w:rsid w:val="00AF7A90"/>
    <w:rsid w:val="00B01C4E"/>
    <w:rsid w:val="00B0217C"/>
    <w:rsid w:val="00B02186"/>
    <w:rsid w:val="00B02275"/>
    <w:rsid w:val="00B0416A"/>
    <w:rsid w:val="00B049A9"/>
    <w:rsid w:val="00B05072"/>
    <w:rsid w:val="00B05C8A"/>
    <w:rsid w:val="00B0730C"/>
    <w:rsid w:val="00B07AB6"/>
    <w:rsid w:val="00B1049F"/>
    <w:rsid w:val="00B104CC"/>
    <w:rsid w:val="00B109EE"/>
    <w:rsid w:val="00B110B8"/>
    <w:rsid w:val="00B11253"/>
    <w:rsid w:val="00B113B0"/>
    <w:rsid w:val="00B11548"/>
    <w:rsid w:val="00B122B4"/>
    <w:rsid w:val="00B126AE"/>
    <w:rsid w:val="00B12B29"/>
    <w:rsid w:val="00B13A91"/>
    <w:rsid w:val="00B1426F"/>
    <w:rsid w:val="00B16D54"/>
    <w:rsid w:val="00B1728D"/>
    <w:rsid w:val="00B2034C"/>
    <w:rsid w:val="00B21CCF"/>
    <w:rsid w:val="00B226CD"/>
    <w:rsid w:val="00B22A2D"/>
    <w:rsid w:val="00B22BA3"/>
    <w:rsid w:val="00B247D9"/>
    <w:rsid w:val="00B24A8A"/>
    <w:rsid w:val="00B269BB"/>
    <w:rsid w:val="00B277B4"/>
    <w:rsid w:val="00B31090"/>
    <w:rsid w:val="00B31B5F"/>
    <w:rsid w:val="00B31F7B"/>
    <w:rsid w:val="00B3309D"/>
    <w:rsid w:val="00B3325E"/>
    <w:rsid w:val="00B3354E"/>
    <w:rsid w:val="00B33885"/>
    <w:rsid w:val="00B33BC7"/>
    <w:rsid w:val="00B3509B"/>
    <w:rsid w:val="00B350EC"/>
    <w:rsid w:val="00B3526D"/>
    <w:rsid w:val="00B360A8"/>
    <w:rsid w:val="00B37CCA"/>
    <w:rsid w:val="00B37F31"/>
    <w:rsid w:val="00B4087A"/>
    <w:rsid w:val="00B40994"/>
    <w:rsid w:val="00B4129A"/>
    <w:rsid w:val="00B416A9"/>
    <w:rsid w:val="00B42453"/>
    <w:rsid w:val="00B434D3"/>
    <w:rsid w:val="00B435E5"/>
    <w:rsid w:val="00B43CB6"/>
    <w:rsid w:val="00B44DFD"/>
    <w:rsid w:val="00B45FA1"/>
    <w:rsid w:val="00B466D2"/>
    <w:rsid w:val="00B477AA"/>
    <w:rsid w:val="00B47840"/>
    <w:rsid w:val="00B47FB9"/>
    <w:rsid w:val="00B5163B"/>
    <w:rsid w:val="00B53CD8"/>
    <w:rsid w:val="00B543F0"/>
    <w:rsid w:val="00B5454B"/>
    <w:rsid w:val="00B55229"/>
    <w:rsid w:val="00B55957"/>
    <w:rsid w:val="00B57A92"/>
    <w:rsid w:val="00B61420"/>
    <w:rsid w:val="00B6178B"/>
    <w:rsid w:val="00B62084"/>
    <w:rsid w:val="00B63C69"/>
    <w:rsid w:val="00B63E15"/>
    <w:rsid w:val="00B65801"/>
    <w:rsid w:val="00B708FF"/>
    <w:rsid w:val="00B72CAC"/>
    <w:rsid w:val="00B72E3A"/>
    <w:rsid w:val="00B73609"/>
    <w:rsid w:val="00B73759"/>
    <w:rsid w:val="00B74712"/>
    <w:rsid w:val="00B75CE4"/>
    <w:rsid w:val="00B7665F"/>
    <w:rsid w:val="00B773C9"/>
    <w:rsid w:val="00B773F5"/>
    <w:rsid w:val="00B77A6E"/>
    <w:rsid w:val="00B804BB"/>
    <w:rsid w:val="00B805BF"/>
    <w:rsid w:val="00B8060A"/>
    <w:rsid w:val="00B80789"/>
    <w:rsid w:val="00B812DD"/>
    <w:rsid w:val="00B81996"/>
    <w:rsid w:val="00B8216D"/>
    <w:rsid w:val="00B8218E"/>
    <w:rsid w:val="00B8274D"/>
    <w:rsid w:val="00B84E20"/>
    <w:rsid w:val="00B863C1"/>
    <w:rsid w:val="00B86D8C"/>
    <w:rsid w:val="00B87189"/>
    <w:rsid w:val="00B87931"/>
    <w:rsid w:val="00B920F8"/>
    <w:rsid w:val="00B93154"/>
    <w:rsid w:val="00B9331B"/>
    <w:rsid w:val="00B94F05"/>
    <w:rsid w:val="00B95926"/>
    <w:rsid w:val="00B96514"/>
    <w:rsid w:val="00B972C9"/>
    <w:rsid w:val="00B978A7"/>
    <w:rsid w:val="00BA0636"/>
    <w:rsid w:val="00BA0D27"/>
    <w:rsid w:val="00BA111A"/>
    <w:rsid w:val="00BA2339"/>
    <w:rsid w:val="00BA299F"/>
    <w:rsid w:val="00BA31BD"/>
    <w:rsid w:val="00BA4147"/>
    <w:rsid w:val="00BA4E70"/>
    <w:rsid w:val="00BA512C"/>
    <w:rsid w:val="00BA6F07"/>
    <w:rsid w:val="00BA6F89"/>
    <w:rsid w:val="00BA7555"/>
    <w:rsid w:val="00BA75CD"/>
    <w:rsid w:val="00BB00D8"/>
    <w:rsid w:val="00BB16E8"/>
    <w:rsid w:val="00BB39FA"/>
    <w:rsid w:val="00BB3DD3"/>
    <w:rsid w:val="00BB4242"/>
    <w:rsid w:val="00BB4E0F"/>
    <w:rsid w:val="00BB5C81"/>
    <w:rsid w:val="00BB6DD9"/>
    <w:rsid w:val="00BC158E"/>
    <w:rsid w:val="00BC1F78"/>
    <w:rsid w:val="00BC26C0"/>
    <w:rsid w:val="00BC31F7"/>
    <w:rsid w:val="00BC351E"/>
    <w:rsid w:val="00BC38B6"/>
    <w:rsid w:val="00BC4603"/>
    <w:rsid w:val="00BC4CCB"/>
    <w:rsid w:val="00BC4E9C"/>
    <w:rsid w:val="00BC5957"/>
    <w:rsid w:val="00BC5FC9"/>
    <w:rsid w:val="00BC6073"/>
    <w:rsid w:val="00BC6F01"/>
    <w:rsid w:val="00BC7F6B"/>
    <w:rsid w:val="00BD16BC"/>
    <w:rsid w:val="00BD1F77"/>
    <w:rsid w:val="00BD2249"/>
    <w:rsid w:val="00BD242C"/>
    <w:rsid w:val="00BD2FDA"/>
    <w:rsid w:val="00BD3FB0"/>
    <w:rsid w:val="00BD456B"/>
    <w:rsid w:val="00BD5CCA"/>
    <w:rsid w:val="00BD6AA3"/>
    <w:rsid w:val="00BD7E0C"/>
    <w:rsid w:val="00BD7E47"/>
    <w:rsid w:val="00BE1270"/>
    <w:rsid w:val="00BE1EAB"/>
    <w:rsid w:val="00BE2B0F"/>
    <w:rsid w:val="00BE2C33"/>
    <w:rsid w:val="00BE2FFC"/>
    <w:rsid w:val="00BE4DB2"/>
    <w:rsid w:val="00BE5485"/>
    <w:rsid w:val="00BE66DE"/>
    <w:rsid w:val="00BE7002"/>
    <w:rsid w:val="00BE7273"/>
    <w:rsid w:val="00BF06D5"/>
    <w:rsid w:val="00BF0AC5"/>
    <w:rsid w:val="00BF0AF3"/>
    <w:rsid w:val="00BF0CA5"/>
    <w:rsid w:val="00BF180E"/>
    <w:rsid w:val="00BF2ABC"/>
    <w:rsid w:val="00BF2B76"/>
    <w:rsid w:val="00BF45CD"/>
    <w:rsid w:val="00BF482E"/>
    <w:rsid w:val="00BF48FC"/>
    <w:rsid w:val="00BF4F30"/>
    <w:rsid w:val="00BF608D"/>
    <w:rsid w:val="00BF65EA"/>
    <w:rsid w:val="00BF6F9F"/>
    <w:rsid w:val="00BF725F"/>
    <w:rsid w:val="00C00BD3"/>
    <w:rsid w:val="00C01A40"/>
    <w:rsid w:val="00C01FA6"/>
    <w:rsid w:val="00C02E62"/>
    <w:rsid w:val="00C03225"/>
    <w:rsid w:val="00C03327"/>
    <w:rsid w:val="00C038EC"/>
    <w:rsid w:val="00C03B22"/>
    <w:rsid w:val="00C04847"/>
    <w:rsid w:val="00C04F65"/>
    <w:rsid w:val="00C0503B"/>
    <w:rsid w:val="00C053A8"/>
    <w:rsid w:val="00C063E0"/>
    <w:rsid w:val="00C06DF5"/>
    <w:rsid w:val="00C072D8"/>
    <w:rsid w:val="00C07A9A"/>
    <w:rsid w:val="00C07BF2"/>
    <w:rsid w:val="00C1062E"/>
    <w:rsid w:val="00C135E1"/>
    <w:rsid w:val="00C14994"/>
    <w:rsid w:val="00C14B8B"/>
    <w:rsid w:val="00C15107"/>
    <w:rsid w:val="00C1559A"/>
    <w:rsid w:val="00C1749F"/>
    <w:rsid w:val="00C17E8D"/>
    <w:rsid w:val="00C205CD"/>
    <w:rsid w:val="00C20C0A"/>
    <w:rsid w:val="00C20CED"/>
    <w:rsid w:val="00C220DD"/>
    <w:rsid w:val="00C23AA2"/>
    <w:rsid w:val="00C23AD7"/>
    <w:rsid w:val="00C24902"/>
    <w:rsid w:val="00C2560B"/>
    <w:rsid w:val="00C261A0"/>
    <w:rsid w:val="00C26CEB"/>
    <w:rsid w:val="00C26F1B"/>
    <w:rsid w:val="00C2798D"/>
    <w:rsid w:val="00C302C6"/>
    <w:rsid w:val="00C302E1"/>
    <w:rsid w:val="00C30489"/>
    <w:rsid w:val="00C30A07"/>
    <w:rsid w:val="00C30E37"/>
    <w:rsid w:val="00C317BF"/>
    <w:rsid w:val="00C31E1C"/>
    <w:rsid w:val="00C33B7F"/>
    <w:rsid w:val="00C34AE1"/>
    <w:rsid w:val="00C34E19"/>
    <w:rsid w:val="00C353FC"/>
    <w:rsid w:val="00C37839"/>
    <w:rsid w:val="00C414F3"/>
    <w:rsid w:val="00C41E30"/>
    <w:rsid w:val="00C42D90"/>
    <w:rsid w:val="00C434FC"/>
    <w:rsid w:val="00C44185"/>
    <w:rsid w:val="00C452EE"/>
    <w:rsid w:val="00C45D99"/>
    <w:rsid w:val="00C45E89"/>
    <w:rsid w:val="00C46322"/>
    <w:rsid w:val="00C465B9"/>
    <w:rsid w:val="00C467FC"/>
    <w:rsid w:val="00C46EA6"/>
    <w:rsid w:val="00C474FD"/>
    <w:rsid w:val="00C47D1D"/>
    <w:rsid w:val="00C5194D"/>
    <w:rsid w:val="00C51DC1"/>
    <w:rsid w:val="00C51FFA"/>
    <w:rsid w:val="00C54B40"/>
    <w:rsid w:val="00C550C2"/>
    <w:rsid w:val="00C554A5"/>
    <w:rsid w:val="00C55DBA"/>
    <w:rsid w:val="00C55FE9"/>
    <w:rsid w:val="00C561B6"/>
    <w:rsid w:val="00C561EB"/>
    <w:rsid w:val="00C56B71"/>
    <w:rsid w:val="00C60636"/>
    <w:rsid w:val="00C610A6"/>
    <w:rsid w:val="00C618EB"/>
    <w:rsid w:val="00C61EC7"/>
    <w:rsid w:val="00C65142"/>
    <w:rsid w:val="00C65446"/>
    <w:rsid w:val="00C65B1F"/>
    <w:rsid w:val="00C667F8"/>
    <w:rsid w:val="00C668B4"/>
    <w:rsid w:val="00C66A05"/>
    <w:rsid w:val="00C673B5"/>
    <w:rsid w:val="00C70706"/>
    <w:rsid w:val="00C70BA2"/>
    <w:rsid w:val="00C719D9"/>
    <w:rsid w:val="00C719F1"/>
    <w:rsid w:val="00C72A6E"/>
    <w:rsid w:val="00C731FC"/>
    <w:rsid w:val="00C73E0F"/>
    <w:rsid w:val="00C756D5"/>
    <w:rsid w:val="00C760A0"/>
    <w:rsid w:val="00C760DC"/>
    <w:rsid w:val="00C7612A"/>
    <w:rsid w:val="00C77E73"/>
    <w:rsid w:val="00C80083"/>
    <w:rsid w:val="00C8040D"/>
    <w:rsid w:val="00C808F6"/>
    <w:rsid w:val="00C80D91"/>
    <w:rsid w:val="00C81399"/>
    <w:rsid w:val="00C83106"/>
    <w:rsid w:val="00C84412"/>
    <w:rsid w:val="00C8510C"/>
    <w:rsid w:val="00C860B2"/>
    <w:rsid w:val="00C9022E"/>
    <w:rsid w:val="00C90C5B"/>
    <w:rsid w:val="00C91D7F"/>
    <w:rsid w:val="00C924CD"/>
    <w:rsid w:val="00C930AA"/>
    <w:rsid w:val="00C94402"/>
    <w:rsid w:val="00C950EF"/>
    <w:rsid w:val="00C96076"/>
    <w:rsid w:val="00C965ED"/>
    <w:rsid w:val="00C97A5E"/>
    <w:rsid w:val="00CA0211"/>
    <w:rsid w:val="00CA0440"/>
    <w:rsid w:val="00CA04A4"/>
    <w:rsid w:val="00CA06B0"/>
    <w:rsid w:val="00CA2159"/>
    <w:rsid w:val="00CA2DF2"/>
    <w:rsid w:val="00CA2E02"/>
    <w:rsid w:val="00CA33E7"/>
    <w:rsid w:val="00CA352F"/>
    <w:rsid w:val="00CA4178"/>
    <w:rsid w:val="00CA4B68"/>
    <w:rsid w:val="00CA4F75"/>
    <w:rsid w:val="00CA59C5"/>
    <w:rsid w:val="00CA5B36"/>
    <w:rsid w:val="00CA5FD8"/>
    <w:rsid w:val="00CA6A56"/>
    <w:rsid w:val="00CA711B"/>
    <w:rsid w:val="00CA759E"/>
    <w:rsid w:val="00CA795E"/>
    <w:rsid w:val="00CA7FD3"/>
    <w:rsid w:val="00CB0CB0"/>
    <w:rsid w:val="00CB13F9"/>
    <w:rsid w:val="00CB1608"/>
    <w:rsid w:val="00CB1C5B"/>
    <w:rsid w:val="00CB21A8"/>
    <w:rsid w:val="00CB230F"/>
    <w:rsid w:val="00CB2947"/>
    <w:rsid w:val="00CB29DA"/>
    <w:rsid w:val="00CB2AD3"/>
    <w:rsid w:val="00CB30AD"/>
    <w:rsid w:val="00CB342A"/>
    <w:rsid w:val="00CB3435"/>
    <w:rsid w:val="00CB41DA"/>
    <w:rsid w:val="00CB5658"/>
    <w:rsid w:val="00CB5C70"/>
    <w:rsid w:val="00CB5D78"/>
    <w:rsid w:val="00CB5E4B"/>
    <w:rsid w:val="00CB6DA7"/>
    <w:rsid w:val="00CB706D"/>
    <w:rsid w:val="00CB7637"/>
    <w:rsid w:val="00CB7ABF"/>
    <w:rsid w:val="00CC2DC9"/>
    <w:rsid w:val="00CC4385"/>
    <w:rsid w:val="00CC479C"/>
    <w:rsid w:val="00CC4962"/>
    <w:rsid w:val="00CC54FF"/>
    <w:rsid w:val="00CC5E1E"/>
    <w:rsid w:val="00CC601E"/>
    <w:rsid w:val="00CC644B"/>
    <w:rsid w:val="00CC679B"/>
    <w:rsid w:val="00CD0072"/>
    <w:rsid w:val="00CD119D"/>
    <w:rsid w:val="00CD1200"/>
    <w:rsid w:val="00CD1F71"/>
    <w:rsid w:val="00CD3597"/>
    <w:rsid w:val="00CD3E8E"/>
    <w:rsid w:val="00CD78F3"/>
    <w:rsid w:val="00CE01DA"/>
    <w:rsid w:val="00CE0C57"/>
    <w:rsid w:val="00CE1282"/>
    <w:rsid w:val="00CE1A42"/>
    <w:rsid w:val="00CE2C2A"/>
    <w:rsid w:val="00CE3415"/>
    <w:rsid w:val="00CE4929"/>
    <w:rsid w:val="00CE523D"/>
    <w:rsid w:val="00CE622C"/>
    <w:rsid w:val="00CE640E"/>
    <w:rsid w:val="00CE6FFB"/>
    <w:rsid w:val="00CE7FE8"/>
    <w:rsid w:val="00CF040C"/>
    <w:rsid w:val="00CF09F5"/>
    <w:rsid w:val="00CF0AA7"/>
    <w:rsid w:val="00CF1DD7"/>
    <w:rsid w:val="00CF2143"/>
    <w:rsid w:val="00CF3C46"/>
    <w:rsid w:val="00CF4E5C"/>
    <w:rsid w:val="00CF5EA4"/>
    <w:rsid w:val="00CF78F9"/>
    <w:rsid w:val="00D000D5"/>
    <w:rsid w:val="00D007C0"/>
    <w:rsid w:val="00D00D71"/>
    <w:rsid w:val="00D0155F"/>
    <w:rsid w:val="00D015E1"/>
    <w:rsid w:val="00D01684"/>
    <w:rsid w:val="00D01C75"/>
    <w:rsid w:val="00D022DC"/>
    <w:rsid w:val="00D02470"/>
    <w:rsid w:val="00D05414"/>
    <w:rsid w:val="00D06DB9"/>
    <w:rsid w:val="00D071F9"/>
    <w:rsid w:val="00D07F09"/>
    <w:rsid w:val="00D1095A"/>
    <w:rsid w:val="00D10C64"/>
    <w:rsid w:val="00D120EB"/>
    <w:rsid w:val="00D12126"/>
    <w:rsid w:val="00D12658"/>
    <w:rsid w:val="00D13077"/>
    <w:rsid w:val="00D14402"/>
    <w:rsid w:val="00D15B36"/>
    <w:rsid w:val="00D15C2C"/>
    <w:rsid w:val="00D200BD"/>
    <w:rsid w:val="00D20F03"/>
    <w:rsid w:val="00D221A9"/>
    <w:rsid w:val="00D223B8"/>
    <w:rsid w:val="00D2470F"/>
    <w:rsid w:val="00D247C3"/>
    <w:rsid w:val="00D24F59"/>
    <w:rsid w:val="00D253DA"/>
    <w:rsid w:val="00D264D5"/>
    <w:rsid w:val="00D303E0"/>
    <w:rsid w:val="00D30D83"/>
    <w:rsid w:val="00D312BA"/>
    <w:rsid w:val="00D31608"/>
    <w:rsid w:val="00D31B79"/>
    <w:rsid w:val="00D3323C"/>
    <w:rsid w:val="00D33FFA"/>
    <w:rsid w:val="00D3443C"/>
    <w:rsid w:val="00D36FA1"/>
    <w:rsid w:val="00D36FBB"/>
    <w:rsid w:val="00D41502"/>
    <w:rsid w:val="00D41A9E"/>
    <w:rsid w:val="00D429DC"/>
    <w:rsid w:val="00D42B00"/>
    <w:rsid w:val="00D436D5"/>
    <w:rsid w:val="00D44D9A"/>
    <w:rsid w:val="00D45381"/>
    <w:rsid w:val="00D454D5"/>
    <w:rsid w:val="00D459A8"/>
    <w:rsid w:val="00D461E7"/>
    <w:rsid w:val="00D471F2"/>
    <w:rsid w:val="00D5112F"/>
    <w:rsid w:val="00D522C8"/>
    <w:rsid w:val="00D54E81"/>
    <w:rsid w:val="00D558FA"/>
    <w:rsid w:val="00D55D4F"/>
    <w:rsid w:val="00D56310"/>
    <w:rsid w:val="00D57CA5"/>
    <w:rsid w:val="00D60414"/>
    <w:rsid w:val="00D607A0"/>
    <w:rsid w:val="00D6126B"/>
    <w:rsid w:val="00D612A9"/>
    <w:rsid w:val="00D61533"/>
    <w:rsid w:val="00D62DFA"/>
    <w:rsid w:val="00D6447D"/>
    <w:rsid w:val="00D6487C"/>
    <w:rsid w:val="00D6544A"/>
    <w:rsid w:val="00D65CCA"/>
    <w:rsid w:val="00D65F5D"/>
    <w:rsid w:val="00D66166"/>
    <w:rsid w:val="00D6703F"/>
    <w:rsid w:val="00D70BC7"/>
    <w:rsid w:val="00D712CC"/>
    <w:rsid w:val="00D71AD9"/>
    <w:rsid w:val="00D741AA"/>
    <w:rsid w:val="00D74DAB"/>
    <w:rsid w:val="00D75034"/>
    <w:rsid w:val="00D76DCD"/>
    <w:rsid w:val="00D81D2B"/>
    <w:rsid w:val="00D8202F"/>
    <w:rsid w:val="00D8290B"/>
    <w:rsid w:val="00D835BF"/>
    <w:rsid w:val="00D838CB"/>
    <w:rsid w:val="00D8513D"/>
    <w:rsid w:val="00D856A6"/>
    <w:rsid w:val="00D8571A"/>
    <w:rsid w:val="00D867DD"/>
    <w:rsid w:val="00D87104"/>
    <w:rsid w:val="00D876C8"/>
    <w:rsid w:val="00D87E19"/>
    <w:rsid w:val="00D90CD5"/>
    <w:rsid w:val="00D90E44"/>
    <w:rsid w:val="00D91486"/>
    <w:rsid w:val="00D91C4D"/>
    <w:rsid w:val="00D92818"/>
    <w:rsid w:val="00D92A40"/>
    <w:rsid w:val="00D92B5A"/>
    <w:rsid w:val="00D93345"/>
    <w:rsid w:val="00D94D69"/>
    <w:rsid w:val="00D95188"/>
    <w:rsid w:val="00D954B7"/>
    <w:rsid w:val="00D974D9"/>
    <w:rsid w:val="00DA003B"/>
    <w:rsid w:val="00DA090C"/>
    <w:rsid w:val="00DA0B5E"/>
    <w:rsid w:val="00DA284C"/>
    <w:rsid w:val="00DA2F52"/>
    <w:rsid w:val="00DA3111"/>
    <w:rsid w:val="00DA3199"/>
    <w:rsid w:val="00DA3879"/>
    <w:rsid w:val="00DA4611"/>
    <w:rsid w:val="00DA4B21"/>
    <w:rsid w:val="00DA4BBF"/>
    <w:rsid w:val="00DA54EE"/>
    <w:rsid w:val="00DA612D"/>
    <w:rsid w:val="00DA62AF"/>
    <w:rsid w:val="00DA6AA9"/>
    <w:rsid w:val="00DA7089"/>
    <w:rsid w:val="00DA7B2C"/>
    <w:rsid w:val="00DB0047"/>
    <w:rsid w:val="00DB03F6"/>
    <w:rsid w:val="00DB0680"/>
    <w:rsid w:val="00DB0C0B"/>
    <w:rsid w:val="00DB11FA"/>
    <w:rsid w:val="00DB1230"/>
    <w:rsid w:val="00DB14DA"/>
    <w:rsid w:val="00DB3336"/>
    <w:rsid w:val="00DB3A84"/>
    <w:rsid w:val="00DB3BF9"/>
    <w:rsid w:val="00DB421B"/>
    <w:rsid w:val="00DB424E"/>
    <w:rsid w:val="00DB4837"/>
    <w:rsid w:val="00DB4BA9"/>
    <w:rsid w:val="00DB5286"/>
    <w:rsid w:val="00DB641C"/>
    <w:rsid w:val="00DC0EEB"/>
    <w:rsid w:val="00DC1010"/>
    <w:rsid w:val="00DC1490"/>
    <w:rsid w:val="00DC1680"/>
    <w:rsid w:val="00DC1920"/>
    <w:rsid w:val="00DC1A94"/>
    <w:rsid w:val="00DC4D98"/>
    <w:rsid w:val="00DC5299"/>
    <w:rsid w:val="00DC5478"/>
    <w:rsid w:val="00DC58BE"/>
    <w:rsid w:val="00DC5BA5"/>
    <w:rsid w:val="00DC5DF9"/>
    <w:rsid w:val="00DC612A"/>
    <w:rsid w:val="00DC638F"/>
    <w:rsid w:val="00DD001A"/>
    <w:rsid w:val="00DD083D"/>
    <w:rsid w:val="00DD19DC"/>
    <w:rsid w:val="00DD3304"/>
    <w:rsid w:val="00DD36E0"/>
    <w:rsid w:val="00DD3F60"/>
    <w:rsid w:val="00DD471E"/>
    <w:rsid w:val="00DD4A9D"/>
    <w:rsid w:val="00DD4CB2"/>
    <w:rsid w:val="00DD757A"/>
    <w:rsid w:val="00DD75A3"/>
    <w:rsid w:val="00DD76CF"/>
    <w:rsid w:val="00DD7BC5"/>
    <w:rsid w:val="00DE0A3C"/>
    <w:rsid w:val="00DE1435"/>
    <w:rsid w:val="00DE1940"/>
    <w:rsid w:val="00DE1EE1"/>
    <w:rsid w:val="00DE3528"/>
    <w:rsid w:val="00DE3567"/>
    <w:rsid w:val="00DE5F21"/>
    <w:rsid w:val="00DE7C90"/>
    <w:rsid w:val="00DF1729"/>
    <w:rsid w:val="00DF1F6E"/>
    <w:rsid w:val="00DF20D6"/>
    <w:rsid w:val="00DF2969"/>
    <w:rsid w:val="00DF3CA0"/>
    <w:rsid w:val="00DF4F07"/>
    <w:rsid w:val="00DF512A"/>
    <w:rsid w:val="00DF5515"/>
    <w:rsid w:val="00DF560C"/>
    <w:rsid w:val="00DF5771"/>
    <w:rsid w:val="00DF679F"/>
    <w:rsid w:val="00E0028F"/>
    <w:rsid w:val="00E01800"/>
    <w:rsid w:val="00E01ECE"/>
    <w:rsid w:val="00E02D47"/>
    <w:rsid w:val="00E0309C"/>
    <w:rsid w:val="00E033D4"/>
    <w:rsid w:val="00E03B3B"/>
    <w:rsid w:val="00E04872"/>
    <w:rsid w:val="00E04A2B"/>
    <w:rsid w:val="00E06964"/>
    <w:rsid w:val="00E06AD7"/>
    <w:rsid w:val="00E07293"/>
    <w:rsid w:val="00E1031E"/>
    <w:rsid w:val="00E114D8"/>
    <w:rsid w:val="00E12619"/>
    <w:rsid w:val="00E13576"/>
    <w:rsid w:val="00E137E3"/>
    <w:rsid w:val="00E1424C"/>
    <w:rsid w:val="00E14433"/>
    <w:rsid w:val="00E14635"/>
    <w:rsid w:val="00E14A67"/>
    <w:rsid w:val="00E161C9"/>
    <w:rsid w:val="00E16BFE"/>
    <w:rsid w:val="00E17615"/>
    <w:rsid w:val="00E17D9F"/>
    <w:rsid w:val="00E2007B"/>
    <w:rsid w:val="00E20396"/>
    <w:rsid w:val="00E20753"/>
    <w:rsid w:val="00E20E93"/>
    <w:rsid w:val="00E21FAF"/>
    <w:rsid w:val="00E230FE"/>
    <w:rsid w:val="00E24B97"/>
    <w:rsid w:val="00E27C1D"/>
    <w:rsid w:val="00E3002B"/>
    <w:rsid w:val="00E306A6"/>
    <w:rsid w:val="00E31112"/>
    <w:rsid w:val="00E32210"/>
    <w:rsid w:val="00E322E3"/>
    <w:rsid w:val="00E32F8A"/>
    <w:rsid w:val="00E33E00"/>
    <w:rsid w:val="00E35CF4"/>
    <w:rsid w:val="00E36D13"/>
    <w:rsid w:val="00E371A7"/>
    <w:rsid w:val="00E37D48"/>
    <w:rsid w:val="00E41B5E"/>
    <w:rsid w:val="00E4370E"/>
    <w:rsid w:val="00E4375E"/>
    <w:rsid w:val="00E44A14"/>
    <w:rsid w:val="00E45139"/>
    <w:rsid w:val="00E45C7F"/>
    <w:rsid w:val="00E46897"/>
    <w:rsid w:val="00E46A34"/>
    <w:rsid w:val="00E46ADB"/>
    <w:rsid w:val="00E46CF5"/>
    <w:rsid w:val="00E50598"/>
    <w:rsid w:val="00E5059F"/>
    <w:rsid w:val="00E50989"/>
    <w:rsid w:val="00E50A84"/>
    <w:rsid w:val="00E50E22"/>
    <w:rsid w:val="00E51918"/>
    <w:rsid w:val="00E52F21"/>
    <w:rsid w:val="00E5371C"/>
    <w:rsid w:val="00E543B8"/>
    <w:rsid w:val="00E54893"/>
    <w:rsid w:val="00E5540A"/>
    <w:rsid w:val="00E56CD5"/>
    <w:rsid w:val="00E5709A"/>
    <w:rsid w:val="00E57389"/>
    <w:rsid w:val="00E57F40"/>
    <w:rsid w:val="00E600E6"/>
    <w:rsid w:val="00E61530"/>
    <w:rsid w:val="00E6161A"/>
    <w:rsid w:val="00E623C9"/>
    <w:rsid w:val="00E6394F"/>
    <w:rsid w:val="00E65398"/>
    <w:rsid w:val="00E6539B"/>
    <w:rsid w:val="00E653ED"/>
    <w:rsid w:val="00E65D92"/>
    <w:rsid w:val="00E667FC"/>
    <w:rsid w:val="00E67D9E"/>
    <w:rsid w:val="00E7101B"/>
    <w:rsid w:val="00E712B1"/>
    <w:rsid w:val="00E714E1"/>
    <w:rsid w:val="00E728FD"/>
    <w:rsid w:val="00E7303C"/>
    <w:rsid w:val="00E74B9F"/>
    <w:rsid w:val="00E75960"/>
    <w:rsid w:val="00E77482"/>
    <w:rsid w:val="00E80FD5"/>
    <w:rsid w:val="00E81239"/>
    <w:rsid w:val="00E81708"/>
    <w:rsid w:val="00E82491"/>
    <w:rsid w:val="00E824E9"/>
    <w:rsid w:val="00E83268"/>
    <w:rsid w:val="00E83F09"/>
    <w:rsid w:val="00E84184"/>
    <w:rsid w:val="00E84F47"/>
    <w:rsid w:val="00E85062"/>
    <w:rsid w:val="00E8537B"/>
    <w:rsid w:val="00E856B2"/>
    <w:rsid w:val="00E85780"/>
    <w:rsid w:val="00E85855"/>
    <w:rsid w:val="00E85FC1"/>
    <w:rsid w:val="00E8737C"/>
    <w:rsid w:val="00E9156B"/>
    <w:rsid w:val="00E91E8E"/>
    <w:rsid w:val="00E92080"/>
    <w:rsid w:val="00E923D7"/>
    <w:rsid w:val="00E92D3A"/>
    <w:rsid w:val="00E92DAE"/>
    <w:rsid w:val="00E934A5"/>
    <w:rsid w:val="00E939F5"/>
    <w:rsid w:val="00E93B19"/>
    <w:rsid w:val="00E9535D"/>
    <w:rsid w:val="00E96E7D"/>
    <w:rsid w:val="00E97679"/>
    <w:rsid w:val="00EA005B"/>
    <w:rsid w:val="00EA09DA"/>
    <w:rsid w:val="00EA2D8E"/>
    <w:rsid w:val="00EA324D"/>
    <w:rsid w:val="00EA3B26"/>
    <w:rsid w:val="00EA4648"/>
    <w:rsid w:val="00EA561F"/>
    <w:rsid w:val="00EA5F36"/>
    <w:rsid w:val="00EA6007"/>
    <w:rsid w:val="00EB0A46"/>
    <w:rsid w:val="00EB132E"/>
    <w:rsid w:val="00EB155A"/>
    <w:rsid w:val="00EB1FBC"/>
    <w:rsid w:val="00EB210E"/>
    <w:rsid w:val="00EB2FA7"/>
    <w:rsid w:val="00EB30FA"/>
    <w:rsid w:val="00EB412C"/>
    <w:rsid w:val="00EB4B20"/>
    <w:rsid w:val="00EB4CFA"/>
    <w:rsid w:val="00EB580C"/>
    <w:rsid w:val="00EB6305"/>
    <w:rsid w:val="00EB725E"/>
    <w:rsid w:val="00EB7F13"/>
    <w:rsid w:val="00EC0143"/>
    <w:rsid w:val="00EC0AFD"/>
    <w:rsid w:val="00EC0C16"/>
    <w:rsid w:val="00EC1003"/>
    <w:rsid w:val="00EC2717"/>
    <w:rsid w:val="00EC32DA"/>
    <w:rsid w:val="00EC484B"/>
    <w:rsid w:val="00EC5C7B"/>
    <w:rsid w:val="00EC5E8C"/>
    <w:rsid w:val="00EC6041"/>
    <w:rsid w:val="00EC6BCF"/>
    <w:rsid w:val="00EC704F"/>
    <w:rsid w:val="00ED1219"/>
    <w:rsid w:val="00ED1553"/>
    <w:rsid w:val="00ED21BC"/>
    <w:rsid w:val="00ED2227"/>
    <w:rsid w:val="00EE08C9"/>
    <w:rsid w:val="00EE0A23"/>
    <w:rsid w:val="00EE1B28"/>
    <w:rsid w:val="00EE203E"/>
    <w:rsid w:val="00EE2DA3"/>
    <w:rsid w:val="00EE503C"/>
    <w:rsid w:val="00EE59C6"/>
    <w:rsid w:val="00EE6CCD"/>
    <w:rsid w:val="00EE7078"/>
    <w:rsid w:val="00EE7475"/>
    <w:rsid w:val="00EE7606"/>
    <w:rsid w:val="00EF0499"/>
    <w:rsid w:val="00EF0744"/>
    <w:rsid w:val="00EF2627"/>
    <w:rsid w:val="00EF2DBE"/>
    <w:rsid w:val="00EF2EF9"/>
    <w:rsid w:val="00EF33FC"/>
    <w:rsid w:val="00EF3934"/>
    <w:rsid w:val="00EF588D"/>
    <w:rsid w:val="00EF5E8E"/>
    <w:rsid w:val="00F006A9"/>
    <w:rsid w:val="00F0189B"/>
    <w:rsid w:val="00F01E10"/>
    <w:rsid w:val="00F01E2D"/>
    <w:rsid w:val="00F0352D"/>
    <w:rsid w:val="00F04352"/>
    <w:rsid w:val="00F04BFB"/>
    <w:rsid w:val="00F05443"/>
    <w:rsid w:val="00F05DD3"/>
    <w:rsid w:val="00F05FD0"/>
    <w:rsid w:val="00F06ADA"/>
    <w:rsid w:val="00F07693"/>
    <w:rsid w:val="00F111AC"/>
    <w:rsid w:val="00F11213"/>
    <w:rsid w:val="00F11585"/>
    <w:rsid w:val="00F12246"/>
    <w:rsid w:val="00F1234E"/>
    <w:rsid w:val="00F127F5"/>
    <w:rsid w:val="00F12BE1"/>
    <w:rsid w:val="00F13ED1"/>
    <w:rsid w:val="00F13F59"/>
    <w:rsid w:val="00F144A4"/>
    <w:rsid w:val="00F1461D"/>
    <w:rsid w:val="00F14E14"/>
    <w:rsid w:val="00F16A44"/>
    <w:rsid w:val="00F200A0"/>
    <w:rsid w:val="00F20237"/>
    <w:rsid w:val="00F20994"/>
    <w:rsid w:val="00F218DC"/>
    <w:rsid w:val="00F21ED9"/>
    <w:rsid w:val="00F25DC4"/>
    <w:rsid w:val="00F30321"/>
    <w:rsid w:val="00F322DA"/>
    <w:rsid w:val="00F32669"/>
    <w:rsid w:val="00F33568"/>
    <w:rsid w:val="00F33733"/>
    <w:rsid w:val="00F337D4"/>
    <w:rsid w:val="00F34136"/>
    <w:rsid w:val="00F356A9"/>
    <w:rsid w:val="00F357E3"/>
    <w:rsid w:val="00F36460"/>
    <w:rsid w:val="00F3728B"/>
    <w:rsid w:val="00F4008B"/>
    <w:rsid w:val="00F405BD"/>
    <w:rsid w:val="00F4149D"/>
    <w:rsid w:val="00F419D0"/>
    <w:rsid w:val="00F42BFA"/>
    <w:rsid w:val="00F42F8E"/>
    <w:rsid w:val="00F451C0"/>
    <w:rsid w:val="00F45793"/>
    <w:rsid w:val="00F457C5"/>
    <w:rsid w:val="00F4689E"/>
    <w:rsid w:val="00F46978"/>
    <w:rsid w:val="00F472CC"/>
    <w:rsid w:val="00F47334"/>
    <w:rsid w:val="00F50BE1"/>
    <w:rsid w:val="00F5156B"/>
    <w:rsid w:val="00F51E38"/>
    <w:rsid w:val="00F51EEA"/>
    <w:rsid w:val="00F53B64"/>
    <w:rsid w:val="00F54111"/>
    <w:rsid w:val="00F55018"/>
    <w:rsid w:val="00F5561A"/>
    <w:rsid w:val="00F55E46"/>
    <w:rsid w:val="00F56BD3"/>
    <w:rsid w:val="00F56F3B"/>
    <w:rsid w:val="00F609BB"/>
    <w:rsid w:val="00F61A81"/>
    <w:rsid w:val="00F61B5A"/>
    <w:rsid w:val="00F62673"/>
    <w:rsid w:val="00F651F0"/>
    <w:rsid w:val="00F65598"/>
    <w:rsid w:val="00F6595A"/>
    <w:rsid w:val="00F66E3B"/>
    <w:rsid w:val="00F66F82"/>
    <w:rsid w:val="00F6758A"/>
    <w:rsid w:val="00F71963"/>
    <w:rsid w:val="00F71C85"/>
    <w:rsid w:val="00F71FD0"/>
    <w:rsid w:val="00F72100"/>
    <w:rsid w:val="00F73F7E"/>
    <w:rsid w:val="00F74B80"/>
    <w:rsid w:val="00F74BC8"/>
    <w:rsid w:val="00F760CD"/>
    <w:rsid w:val="00F77F3E"/>
    <w:rsid w:val="00F803E9"/>
    <w:rsid w:val="00F80433"/>
    <w:rsid w:val="00F80F99"/>
    <w:rsid w:val="00F81AB9"/>
    <w:rsid w:val="00F81AEB"/>
    <w:rsid w:val="00F82565"/>
    <w:rsid w:val="00F8259A"/>
    <w:rsid w:val="00F82C36"/>
    <w:rsid w:val="00F82F7D"/>
    <w:rsid w:val="00F83907"/>
    <w:rsid w:val="00F8527A"/>
    <w:rsid w:val="00F85A81"/>
    <w:rsid w:val="00F85BAC"/>
    <w:rsid w:val="00F85CBF"/>
    <w:rsid w:val="00F90552"/>
    <w:rsid w:val="00F922F0"/>
    <w:rsid w:val="00F92AE5"/>
    <w:rsid w:val="00F92BEE"/>
    <w:rsid w:val="00F9357B"/>
    <w:rsid w:val="00F93653"/>
    <w:rsid w:val="00F9372F"/>
    <w:rsid w:val="00F93F42"/>
    <w:rsid w:val="00F94910"/>
    <w:rsid w:val="00F949C3"/>
    <w:rsid w:val="00F949FC"/>
    <w:rsid w:val="00F94C37"/>
    <w:rsid w:val="00F95780"/>
    <w:rsid w:val="00F9695B"/>
    <w:rsid w:val="00F96ECE"/>
    <w:rsid w:val="00F974B3"/>
    <w:rsid w:val="00F97713"/>
    <w:rsid w:val="00F97CFC"/>
    <w:rsid w:val="00FA09DF"/>
    <w:rsid w:val="00FA13A1"/>
    <w:rsid w:val="00FA1540"/>
    <w:rsid w:val="00FA15B2"/>
    <w:rsid w:val="00FA1D2F"/>
    <w:rsid w:val="00FA1F46"/>
    <w:rsid w:val="00FA2B2A"/>
    <w:rsid w:val="00FA2C15"/>
    <w:rsid w:val="00FA354D"/>
    <w:rsid w:val="00FA3A11"/>
    <w:rsid w:val="00FA3E82"/>
    <w:rsid w:val="00FA4231"/>
    <w:rsid w:val="00FA46FA"/>
    <w:rsid w:val="00FA4C3F"/>
    <w:rsid w:val="00FA53FB"/>
    <w:rsid w:val="00FA5C65"/>
    <w:rsid w:val="00FA6008"/>
    <w:rsid w:val="00FA64A7"/>
    <w:rsid w:val="00FA7137"/>
    <w:rsid w:val="00FA720D"/>
    <w:rsid w:val="00FB06B1"/>
    <w:rsid w:val="00FB06E9"/>
    <w:rsid w:val="00FB126C"/>
    <w:rsid w:val="00FB1428"/>
    <w:rsid w:val="00FB24EA"/>
    <w:rsid w:val="00FB2575"/>
    <w:rsid w:val="00FB2580"/>
    <w:rsid w:val="00FB2BA6"/>
    <w:rsid w:val="00FB3AF1"/>
    <w:rsid w:val="00FB5927"/>
    <w:rsid w:val="00FB5E78"/>
    <w:rsid w:val="00FB6886"/>
    <w:rsid w:val="00FB6B9C"/>
    <w:rsid w:val="00FC0C5E"/>
    <w:rsid w:val="00FC181D"/>
    <w:rsid w:val="00FC327E"/>
    <w:rsid w:val="00FC32B0"/>
    <w:rsid w:val="00FC3792"/>
    <w:rsid w:val="00FC49D5"/>
    <w:rsid w:val="00FC6A33"/>
    <w:rsid w:val="00FC7480"/>
    <w:rsid w:val="00FD0357"/>
    <w:rsid w:val="00FD04C3"/>
    <w:rsid w:val="00FD1A2D"/>
    <w:rsid w:val="00FD35DA"/>
    <w:rsid w:val="00FD41D1"/>
    <w:rsid w:val="00FD4643"/>
    <w:rsid w:val="00FD48A5"/>
    <w:rsid w:val="00FD526F"/>
    <w:rsid w:val="00FD71B9"/>
    <w:rsid w:val="00FD7F10"/>
    <w:rsid w:val="00FE0B84"/>
    <w:rsid w:val="00FE3F05"/>
    <w:rsid w:val="00FE4455"/>
    <w:rsid w:val="00FE5690"/>
    <w:rsid w:val="00FF1731"/>
    <w:rsid w:val="00FF1A75"/>
    <w:rsid w:val="00FF2692"/>
    <w:rsid w:val="00FF308E"/>
    <w:rsid w:val="00FF31AF"/>
    <w:rsid w:val="00FF3A19"/>
    <w:rsid w:val="00FF4B45"/>
    <w:rsid w:val="00FF5089"/>
    <w:rsid w:val="00FF5CCE"/>
    <w:rsid w:val="00FF5F7E"/>
    <w:rsid w:val="00FF6E52"/>
    <w:rsid w:val="00FF7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1A216F"/>
  <w15:docId w15:val="{6CF94FCD-143B-41D1-9075-29FF6A6F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AC1"/>
    <w:rPr>
      <w:lang w:eastAsia="en-US"/>
    </w:rPr>
  </w:style>
  <w:style w:type="paragraph" w:styleId="Heading1">
    <w:name w:val="heading 1"/>
    <w:basedOn w:val="Normal"/>
    <w:next w:val="Normal"/>
    <w:qFormat/>
    <w:pPr>
      <w:keepNext/>
      <w:widowControl w:val="0"/>
      <w:pBdr>
        <w:top w:val="thinThick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outlineLvl w:val="0"/>
    </w:pPr>
    <w:rPr>
      <w:rFonts w:ascii="Arial" w:hAnsi="Arial"/>
      <w:b/>
      <w:snapToGrid w:val="0"/>
      <w:color w:val="000000"/>
      <w:sz w:val="24"/>
    </w:rPr>
  </w:style>
  <w:style w:type="paragraph" w:styleId="Heading2">
    <w:name w:val="heading 2"/>
    <w:basedOn w:val="Normal"/>
    <w:next w:val="Normal"/>
    <w:qFormat/>
    <w:pPr>
      <w:keepNext/>
      <w:widowControl w:val="0"/>
      <w:jc w:val="right"/>
      <w:outlineLvl w:val="1"/>
    </w:pPr>
    <w:rPr>
      <w:rFonts w:ascii="Arial" w:hAnsi="Arial"/>
      <w:b/>
      <w:snapToGrid w:val="0"/>
      <w:color w:val="000000"/>
    </w:rPr>
  </w:style>
  <w:style w:type="paragraph" w:styleId="Heading3">
    <w:name w:val="heading 3"/>
    <w:basedOn w:val="Normal"/>
    <w:next w:val="Normal"/>
    <w:qFormat/>
    <w:pPr>
      <w:keepNext/>
      <w:widowControl w:val="0"/>
      <w:outlineLvl w:val="2"/>
    </w:pPr>
    <w:rPr>
      <w:rFonts w:ascii="Arial" w:hAnsi="Arial"/>
      <w:b/>
      <w:snapToGrid w:val="0"/>
      <w:color w:val="000000"/>
      <w:sz w:val="16"/>
    </w:rPr>
  </w:style>
  <w:style w:type="paragraph" w:styleId="Heading4">
    <w:name w:val="heading 4"/>
    <w:basedOn w:val="Normal"/>
    <w:next w:val="Normal"/>
    <w:qFormat/>
    <w:pPr>
      <w:keepNext/>
      <w:widowControl w:val="0"/>
      <w:outlineLvl w:val="3"/>
    </w:pPr>
    <w:rPr>
      <w:rFonts w:ascii="Arial" w:hAnsi="Arial"/>
      <w:b/>
      <w:snapToGrid w:val="0"/>
      <w:color w:val="000000"/>
    </w:rPr>
  </w:style>
  <w:style w:type="paragraph" w:styleId="Heading5">
    <w:name w:val="heading 5"/>
    <w:basedOn w:val="Normal"/>
    <w:next w:val="Normal"/>
    <w:qFormat/>
    <w:pPr>
      <w:keepNext/>
      <w:widowControl w:val="0"/>
      <w:spacing w:line="240" w:lineRule="exact"/>
      <w:jc w:val="center"/>
      <w:outlineLvl w:val="4"/>
    </w:pPr>
    <w:rPr>
      <w:rFonts w:ascii="Arial" w:hAnsi="Arial"/>
      <w:b/>
      <w:snapToGrid w:val="0"/>
      <w:color w:val="000000"/>
      <w:sz w:val="24"/>
    </w:rPr>
  </w:style>
  <w:style w:type="paragraph" w:styleId="Heading6">
    <w:name w:val="heading 6"/>
    <w:basedOn w:val="Normal"/>
    <w:next w:val="Normal"/>
    <w:qFormat/>
    <w:pPr>
      <w:keepNext/>
      <w:outlineLvl w:val="5"/>
    </w:pPr>
    <w:rPr>
      <w:rFonts w:ascii="Comic Sans MS" w:hAnsi="Comic Sans MS"/>
      <w:b/>
      <w:sz w:val="16"/>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widowControl w:val="0"/>
      <w:spacing w:line="240" w:lineRule="exact"/>
      <w:outlineLvl w:val="7"/>
    </w:pPr>
    <w:rPr>
      <w:rFonts w:ascii="Comic Sans MS" w:hAnsi="Comic Sans MS"/>
      <w:b/>
      <w:snapToGrid w:val="0"/>
      <w:color w:val="000000"/>
      <w:sz w:val="18"/>
    </w:rPr>
  </w:style>
  <w:style w:type="paragraph" w:styleId="Heading9">
    <w:name w:val="heading 9"/>
    <w:basedOn w:val="Normal"/>
    <w:next w:val="Normal"/>
    <w:qFormat/>
    <w:pPr>
      <w:keepNext/>
      <w:widowControl w:val="0"/>
      <w:spacing w:line="240" w:lineRule="exact"/>
      <w:jc w:val="center"/>
      <w:outlineLvl w:val="8"/>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b/>
      <w:snapToGrid w:val="0"/>
      <w:color w:val="000000"/>
    </w:rPr>
  </w:style>
  <w:style w:type="paragraph" w:customStyle="1" w:styleId="ColHeads">
    <w:name w:val="ColHeads"/>
    <w:pPr>
      <w:widowControl w:val="0"/>
      <w:ind w:left="134"/>
    </w:pPr>
    <w:rPr>
      <w:rFonts w:ascii="Arial" w:hAnsi="Arial"/>
      <w:b/>
      <w:i/>
      <w:snapToGrid w:val="0"/>
      <w:color w:val="000000"/>
      <w:sz w:val="16"/>
      <w:lang w:eastAsia="en-US"/>
    </w:rPr>
  </w:style>
  <w:style w:type="paragraph" w:styleId="Footer">
    <w:name w:val="footer"/>
    <w:basedOn w:val="Normal"/>
    <w:link w:val="FooterChar"/>
    <w:uiPriority w:val="99"/>
    <w:pPr>
      <w:widowControl w:val="0"/>
      <w:tabs>
        <w:tab w:val="center" w:pos="5103"/>
        <w:tab w:val="right" w:pos="9000"/>
      </w:tabs>
    </w:pPr>
    <w:rPr>
      <w:rFonts w:ascii="Arial" w:hAnsi="Arial"/>
      <w:snapToGrid w:val="0"/>
      <w:color w:val="000000"/>
      <w:sz w:val="16"/>
    </w:rPr>
  </w:style>
  <w:style w:type="paragraph" w:customStyle="1" w:styleId="Footnote">
    <w:name w:val="Footnote"/>
    <w:pPr>
      <w:widowControl w:val="0"/>
      <w:ind w:firstLine="720"/>
    </w:pPr>
    <w:rPr>
      <w:b/>
      <w:snapToGrid w:val="0"/>
      <w:color w:val="000000"/>
      <w:lang w:eastAsia="en-US"/>
    </w:rPr>
  </w:style>
  <w:style w:type="paragraph" w:styleId="Header">
    <w:name w:val="header"/>
    <w:basedOn w:val="Normal"/>
    <w:link w:val="HeaderChar"/>
    <w:uiPriority w:val="99"/>
    <w:pPr>
      <w:tabs>
        <w:tab w:val="center" w:pos="4153"/>
        <w:tab w:val="right" w:pos="8306"/>
      </w:tabs>
    </w:pPr>
  </w:style>
  <w:style w:type="paragraph" w:customStyle="1" w:styleId="Route">
    <w:name w:val="Route"/>
    <w:pPr>
      <w:widowControl w:val="0"/>
      <w:spacing w:before="60" w:after="60"/>
      <w:ind w:left="86" w:right="187"/>
    </w:pPr>
    <w:rPr>
      <w:rFonts w:ascii="Arial" w:hAnsi="Arial"/>
      <w:snapToGrid w:val="0"/>
      <w:color w:val="000000"/>
      <w:sz w:val="16"/>
      <w:lang w:eastAsia="en-US"/>
    </w:rPr>
  </w:style>
  <w:style w:type="paragraph" w:customStyle="1" w:styleId="NOTES">
    <w:name w:val="NOTES"/>
    <w:basedOn w:val="Route"/>
  </w:style>
  <w:style w:type="character" w:styleId="PageNumber">
    <w:name w:val="page number"/>
    <w:basedOn w:val="DefaultParagraphFont"/>
  </w:style>
  <w:style w:type="paragraph" w:customStyle="1" w:styleId="Schoolname">
    <w:name w:val="Schoolname"/>
    <w:pPr>
      <w:widowControl w:val="0"/>
      <w:spacing w:after="144"/>
    </w:pPr>
    <w:rPr>
      <w:rFonts w:ascii="Arial" w:hAnsi="Arial"/>
      <w:b/>
      <w:snapToGrid w:val="0"/>
      <w:color w:val="000000"/>
      <w:sz w:val="28"/>
      <w:lang w:eastAsia="en-US"/>
    </w:rPr>
  </w:style>
  <w:style w:type="paragraph" w:customStyle="1" w:styleId="SchoolSub">
    <w:name w:val="SchoolSub"/>
    <w:pPr>
      <w:widowControl w:val="0"/>
      <w:spacing w:after="144"/>
    </w:pPr>
    <w:rPr>
      <w:rFonts w:ascii="Arial" w:hAnsi="Arial"/>
      <w:b/>
      <w:snapToGrid w:val="0"/>
      <w:color w:val="000000"/>
      <w:sz w:val="28"/>
      <w:lang w:eastAsia="en-US"/>
    </w:rPr>
  </w:style>
  <w:style w:type="paragraph" w:customStyle="1" w:styleId="Service">
    <w:name w:val="Service"/>
    <w:pPr>
      <w:widowControl w:val="0"/>
      <w:shd w:val="pct12" w:color="auto" w:fill="FFFFFF"/>
    </w:pPr>
    <w:rPr>
      <w:rFonts w:ascii="Arial" w:hAnsi="Arial"/>
      <w:b/>
      <w:snapToGrid w:val="0"/>
      <w:color w:val="000000"/>
      <w:lang w:eastAsia="en-US"/>
    </w:rPr>
  </w:style>
  <w:style w:type="paragraph" w:customStyle="1" w:styleId="subsidisednotes">
    <w:name w:val="subsidised notes"/>
    <w:basedOn w:val="Schoolname"/>
    <w:rPr>
      <w:sz w:val="16"/>
    </w:rPr>
  </w:style>
  <w:style w:type="paragraph" w:customStyle="1" w:styleId="TableText">
    <w:name w:val="Table Text"/>
    <w:pPr>
      <w:widowControl w:val="0"/>
    </w:pPr>
    <w:rPr>
      <w:snapToGrid w:val="0"/>
      <w:color w:val="000000"/>
      <w:sz w:val="24"/>
      <w:lang w:eastAsia="en-US"/>
    </w:rPr>
  </w:style>
  <w:style w:type="paragraph" w:customStyle="1" w:styleId="TimingPoints">
    <w:name w:val="Timing Points"/>
    <w:pPr>
      <w:widowControl w:val="0"/>
      <w:spacing w:before="20" w:after="20"/>
      <w:ind w:left="115"/>
    </w:pPr>
    <w:rPr>
      <w:rFonts w:ascii="Arial" w:hAnsi="Arial"/>
      <w:snapToGrid w:val="0"/>
      <w:color w:val="000000"/>
      <w:sz w:val="16"/>
      <w:lang w:eastAsia="en-US"/>
    </w:rPr>
  </w:style>
  <w:style w:type="paragraph" w:styleId="Title">
    <w:name w:val="Title"/>
    <w:basedOn w:val="Normal"/>
    <w:qFormat/>
    <w:pPr>
      <w:widowControl w:val="0"/>
      <w:jc w:val="center"/>
    </w:pPr>
    <w:rPr>
      <w:rFonts w:ascii="Arial Black" w:hAnsi="Arial Black"/>
      <w:b/>
      <w:snapToGrid w:val="0"/>
      <w:color w:val="000000"/>
      <w:sz w:val="24"/>
    </w:rPr>
  </w:style>
  <w:style w:type="paragraph" w:styleId="BodyText2">
    <w:name w:val="Body Text 2"/>
    <w:basedOn w:val="Normal"/>
    <w:rPr>
      <w:rFonts w:ascii="Comic Sans MS" w:hAnsi="Comic Sans MS"/>
      <w:sz w:val="16"/>
    </w:rPr>
  </w:style>
  <w:style w:type="paragraph" w:styleId="BalloonText">
    <w:name w:val="Balloon Text"/>
    <w:basedOn w:val="Normal"/>
    <w:link w:val="BalloonTextChar"/>
    <w:rsid w:val="007F6492"/>
    <w:rPr>
      <w:rFonts w:ascii="Tahoma" w:hAnsi="Tahoma" w:cs="Tahoma"/>
      <w:sz w:val="16"/>
      <w:szCs w:val="16"/>
    </w:rPr>
  </w:style>
  <w:style w:type="character" w:customStyle="1" w:styleId="BalloonTextChar">
    <w:name w:val="Balloon Text Char"/>
    <w:link w:val="BalloonText"/>
    <w:rsid w:val="007F6492"/>
    <w:rPr>
      <w:rFonts w:ascii="Tahoma" w:hAnsi="Tahoma" w:cs="Tahoma"/>
      <w:sz w:val="16"/>
      <w:szCs w:val="16"/>
      <w:lang w:eastAsia="en-US"/>
    </w:rPr>
  </w:style>
  <w:style w:type="character" w:styleId="Hyperlink">
    <w:name w:val="Hyperlink"/>
    <w:rsid w:val="0027439B"/>
    <w:rPr>
      <w:color w:val="0000FF"/>
      <w:u w:val="single"/>
    </w:rPr>
  </w:style>
  <w:style w:type="table" w:styleId="TableGrid">
    <w:name w:val="Table Grid"/>
    <w:basedOn w:val="TableNormal"/>
    <w:uiPriority w:val="59"/>
    <w:rsid w:val="00965D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7532A5"/>
    <w:rPr>
      <w:color w:val="800080" w:themeColor="followedHyperlink"/>
      <w:u w:val="single"/>
    </w:rPr>
  </w:style>
  <w:style w:type="character" w:customStyle="1" w:styleId="Mention1">
    <w:name w:val="Mention1"/>
    <w:basedOn w:val="DefaultParagraphFont"/>
    <w:uiPriority w:val="99"/>
    <w:semiHidden/>
    <w:unhideWhenUsed/>
    <w:rsid w:val="004A0F3B"/>
    <w:rPr>
      <w:color w:val="2B579A"/>
      <w:shd w:val="clear" w:color="auto" w:fill="E6E6E6"/>
    </w:rPr>
  </w:style>
  <w:style w:type="paragraph" w:customStyle="1" w:styleId="Default">
    <w:name w:val="Default"/>
    <w:rsid w:val="00AC19B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45A78"/>
    <w:pPr>
      <w:ind w:left="720"/>
      <w:contextualSpacing/>
    </w:pPr>
  </w:style>
  <w:style w:type="character" w:customStyle="1" w:styleId="HeaderChar">
    <w:name w:val="Header Char"/>
    <w:basedOn w:val="DefaultParagraphFont"/>
    <w:link w:val="Header"/>
    <w:uiPriority w:val="99"/>
    <w:rsid w:val="00922C42"/>
    <w:rPr>
      <w:lang w:eastAsia="en-US"/>
    </w:rPr>
  </w:style>
  <w:style w:type="character" w:customStyle="1" w:styleId="FooterChar">
    <w:name w:val="Footer Char"/>
    <w:basedOn w:val="DefaultParagraphFont"/>
    <w:link w:val="Footer"/>
    <w:uiPriority w:val="99"/>
    <w:rsid w:val="00922C42"/>
    <w:rPr>
      <w:rFonts w:ascii="Arial" w:hAnsi="Arial"/>
      <w:snapToGrid w:val="0"/>
      <w:color w:val="000000"/>
      <w:sz w:val="16"/>
      <w:lang w:eastAsia="en-US"/>
    </w:rPr>
  </w:style>
  <w:style w:type="paragraph" w:customStyle="1" w:styleId="MSGlobal">
    <w:name w:val="MS Global"/>
    <w:rsid w:val="009F23DD"/>
    <w:pPr>
      <w:widowControl w:val="0"/>
      <w:spacing w:line="264" w:lineRule="atLeast"/>
      <w:ind w:left="387"/>
    </w:pPr>
    <w:rPr>
      <w:rFonts w:ascii="Times Roman" w:hAnsi="Times Roman"/>
      <w:snapToGrid w:val="0"/>
      <w:color w:val="000000"/>
      <w:sz w:val="24"/>
      <w:lang w:eastAsia="en-US"/>
    </w:rPr>
  </w:style>
  <w:style w:type="paragraph" w:styleId="ListBullet">
    <w:name w:val="List Bullet"/>
    <w:basedOn w:val="Normal"/>
    <w:unhideWhenUsed/>
    <w:rsid w:val="009265D8"/>
    <w:pPr>
      <w:numPr>
        <w:numId w:val="5"/>
      </w:numPr>
      <w:contextualSpacing/>
    </w:pPr>
  </w:style>
  <w:style w:type="character" w:styleId="PlaceholderText">
    <w:name w:val="Placeholder Text"/>
    <w:uiPriority w:val="99"/>
    <w:semiHidden/>
    <w:rsid w:val="00885CB6"/>
    <w:rPr>
      <w:color w:val="808080"/>
    </w:rPr>
  </w:style>
  <w:style w:type="paragraph" w:customStyle="1" w:styleId="notes0">
    <w:name w:val="notes"/>
    <w:autoRedefine/>
    <w:rsid w:val="005B5302"/>
    <w:pPr>
      <w:widowControl w:val="0"/>
      <w:ind w:left="34"/>
    </w:pPr>
    <w:rPr>
      <w:rFonts w:ascii="Arial" w:hAnsi="Arial"/>
      <w:bCs/>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929">
      <w:bodyDiv w:val="1"/>
      <w:marLeft w:val="0"/>
      <w:marRight w:val="0"/>
      <w:marTop w:val="0"/>
      <w:marBottom w:val="0"/>
      <w:divBdr>
        <w:top w:val="none" w:sz="0" w:space="0" w:color="auto"/>
        <w:left w:val="none" w:sz="0" w:space="0" w:color="auto"/>
        <w:bottom w:val="none" w:sz="0" w:space="0" w:color="auto"/>
        <w:right w:val="none" w:sz="0" w:space="0" w:color="auto"/>
      </w:divBdr>
    </w:div>
    <w:div w:id="36393987">
      <w:bodyDiv w:val="1"/>
      <w:marLeft w:val="0"/>
      <w:marRight w:val="0"/>
      <w:marTop w:val="0"/>
      <w:marBottom w:val="0"/>
      <w:divBdr>
        <w:top w:val="none" w:sz="0" w:space="0" w:color="auto"/>
        <w:left w:val="none" w:sz="0" w:space="0" w:color="auto"/>
        <w:bottom w:val="none" w:sz="0" w:space="0" w:color="auto"/>
        <w:right w:val="none" w:sz="0" w:space="0" w:color="auto"/>
      </w:divBdr>
    </w:div>
    <w:div w:id="41177866">
      <w:bodyDiv w:val="1"/>
      <w:marLeft w:val="0"/>
      <w:marRight w:val="0"/>
      <w:marTop w:val="0"/>
      <w:marBottom w:val="0"/>
      <w:divBdr>
        <w:top w:val="none" w:sz="0" w:space="0" w:color="auto"/>
        <w:left w:val="none" w:sz="0" w:space="0" w:color="auto"/>
        <w:bottom w:val="none" w:sz="0" w:space="0" w:color="auto"/>
        <w:right w:val="none" w:sz="0" w:space="0" w:color="auto"/>
      </w:divBdr>
    </w:div>
    <w:div w:id="41952678">
      <w:bodyDiv w:val="1"/>
      <w:marLeft w:val="0"/>
      <w:marRight w:val="0"/>
      <w:marTop w:val="0"/>
      <w:marBottom w:val="0"/>
      <w:divBdr>
        <w:top w:val="none" w:sz="0" w:space="0" w:color="auto"/>
        <w:left w:val="none" w:sz="0" w:space="0" w:color="auto"/>
        <w:bottom w:val="none" w:sz="0" w:space="0" w:color="auto"/>
        <w:right w:val="none" w:sz="0" w:space="0" w:color="auto"/>
      </w:divBdr>
    </w:div>
    <w:div w:id="215628069">
      <w:bodyDiv w:val="1"/>
      <w:marLeft w:val="0"/>
      <w:marRight w:val="0"/>
      <w:marTop w:val="0"/>
      <w:marBottom w:val="0"/>
      <w:divBdr>
        <w:top w:val="none" w:sz="0" w:space="0" w:color="auto"/>
        <w:left w:val="none" w:sz="0" w:space="0" w:color="auto"/>
        <w:bottom w:val="none" w:sz="0" w:space="0" w:color="auto"/>
        <w:right w:val="none" w:sz="0" w:space="0" w:color="auto"/>
      </w:divBdr>
    </w:div>
    <w:div w:id="266087669">
      <w:bodyDiv w:val="1"/>
      <w:marLeft w:val="0"/>
      <w:marRight w:val="0"/>
      <w:marTop w:val="0"/>
      <w:marBottom w:val="0"/>
      <w:divBdr>
        <w:top w:val="none" w:sz="0" w:space="0" w:color="auto"/>
        <w:left w:val="none" w:sz="0" w:space="0" w:color="auto"/>
        <w:bottom w:val="none" w:sz="0" w:space="0" w:color="auto"/>
        <w:right w:val="none" w:sz="0" w:space="0" w:color="auto"/>
      </w:divBdr>
    </w:div>
    <w:div w:id="372118174">
      <w:bodyDiv w:val="1"/>
      <w:marLeft w:val="0"/>
      <w:marRight w:val="0"/>
      <w:marTop w:val="0"/>
      <w:marBottom w:val="0"/>
      <w:divBdr>
        <w:top w:val="none" w:sz="0" w:space="0" w:color="auto"/>
        <w:left w:val="none" w:sz="0" w:space="0" w:color="auto"/>
        <w:bottom w:val="none" w:sz="0" w:space="0" w:color="auto"/>
        <w:right w:val="none" w:sz="0" w:space="0" w:color="auto"/>
      </w:divBdr>
    </w:div>
    <w:div w:id="601691850">
      <w:bodyDiv w:val="1"/>
      <w:marLeft w:val="0"/>
      <w:marRight w:val="0"/>
      <w:marTop w:val="0"/>
      <w:marBottom w:val="0"/>
      <w:divBdr>
        <w:top w:val="none" w:sz="0" w:space="0" w:color="auto"/>
        <w:left w:val="none" w:sz="0" w:space="0" w:color="auto"/>
        <w:bottom w:val="none" w:sz="0" w:space="0" w:color="auto"/>
        <w:right w:val="none" w:sz="0" w:space="0" w:color="auto"/>
      </w:divBdr>
    </w:div>
    <w:div w:id="743139540">
      <w:bodyDiv w:val="1"/>
      <w:marLeft w:val="0"/>
      <w:marRight w:val="0"/>
      <w:marTop w:val="0"/>
      <w:marBottom w:val="0"/>
      <w:divBdr>
        <w:top w:val="none" w:sz="0" w:space="0" w:color="auto"/>
        <w:left w:val="none" w:sz="0" w:space="0" w:color="auto"/>
        <w:bottom w:val="none" w:sz="0" w:space="0" w:color="auto"/>
        <w:right w:val="none" w:sz="0" w:space="0" w:color="auto"/>
      </w:divBdr>
    </w:div>
    <w:div w:id="758676276">
      <w:bodyDiv w:val="1"/>
      <w:marLeft w:val="0"/>
      <w:marRight w:val="0"/>
      <w:marTop w:val="0"/>
      <w:marBottom w:val="0"/>
      <w:divBdr>
        <w:top w:val="none" w:sz="0" w:space="0" w:color="auto"/>
        <w:left w:val="none" w:sz="0" w:space="0" w:color="auto"/>
        <w:bottom w:val="none" w:sz="0" w:space="0" w:color="auto"/>
        <w:right w:val="none" w:sz="0" w:space="0" w:color="auto"/>
      </w:divBdr>
    </w:div>
    <w:div w:id="821510289">
      <w:bodyDiv w:val="1"/>
      <w:marLeft w:val="0"/>
      <w:marRight w:val="0"/>
      <w:marTop w:val="0"/>
      <w:marBottom w:val="0"/>
      <w:divBdr>
        <w:top w:val="none" w:sz="0" w:space="0" w:color="auto"/>
        <w:left w:val="none" w:sz="0" w:space="0" w:color="auto"/>
        <w:bottom w:val="none" w:sz="0" w:space="0" w:color="auto"/>
        <w:right w:val="none" w:sz="0" w:space="0" w:color="auto"/>
      </w:divBdr>
    </w:div>
    <w:div w:id="1263222419">
      <w:bodyDiv w:val="1"/>
      <w:marLeft w:val="0"/>
      <w:marRight w:val="0"/>
      <w:marTop w:val="0"/>
      <w:marBottom w:val="0"/>
      <w:divBdr>
        <w:top w:val="none" w:sz="0" w:space="0" w:color="auto"/>
        <w:left w:val="none" w:sz="0" w:space="0" w:color="auto"/>
        <w:bottom w:val="none" w:sz="0" w:space="0" w:color="auto"/>
        <w:right w:val="none" w:sz="0" w:space="0" w:color="auto"/>
      </w:divBdr>
    </w:div>
    <w:div w:id="1295529401">
      <w:bodyDiv w:val="1"/>
      <w:marLeft w:val="0"/>
      <w:marRight w:val="0"/>
      <w:marTop w:val="0"/>
      <w:marBottom w:val="0"/>
      <w:divBdr>
        <w:top w:val="none" w:sz="0" w:space="0" w:color="auto"/>
        <w:left w:val="none" w:sz="0" w:space="0" w:color="auto"/>
        <w:bottom w:val="none" w:sz="0" w:space="0" w:color="auto"/>
        <w:right w:val="none" w:sz="0" w:space="0" w:color="auto"/>
      </w:divBdr>
    </w:div>
    <w:div w:id="1709797800">
      <w:bodyDiv w:val="1"/>
      <w:marLeft w:val="0"/>
      <w:marRight w:val="0"/>
      <w:marTop w:val="0"/>
      <w:marBottom w:val="0"/>
      <w:divBdr>
        <w:top w:val="none" w:sz="0" w:space="0" w:color="auto"/>
        <w:left w:val="none" w:sz="0" w:space="0" w:color="auto"/>
        <w:bottom w:val="none" w:sz="0" w:space="0" w:color="auto"/>
        <w:right w:val="none" w:sz="0" w:space="0" w:color="auto"/>
      </w:divBdr>
    </w:div>
    <w:div w:id="1847133929">
      <w:bodyDiv w:val="1"/>
      <w:marLeft w:val="0"/>
      <w:marRight w:val="0"/>
      <w:marTop w:val="0"/>
      <w:marBottom w:val="0"/>
      <w:divBdr>
        <w:top w:val="none" w:sz="0" w:space="0" w:color="auto"/>
        <w:left w:val="none" w:sz="0" w:space="0" w:color="auto"/>
        <w:bottom w:val="none" w:sz="0" w:space="0" w:color="auto"/>
        <w:right w:val="none" w:sz="0" w:space="0" w:color="auto"/>
      </w:divBdr>
    </w:div>
    <w:div w:id="208530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fgm.com/journey_planning/Pages/back-to-school.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go.tfgm.com" TargetMode="External"/><Relationship Id="rId4" Type="http://schemas.openxmlformats.org/officeDocument/2006/relationships/settings" Target="settings.xml"/><Relationship Id="rId9" Type="http://schemas.openxmlformats.org/officeDocument/2006/relationships/hyperlink" Target="http://www.tfgm.com/buses/yellowschoolbu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77F2D-DBD9-47B9-8D88-18DE7FFB4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School Bus Services in the Trafford area</vt:lpstr>
    </vt:vector>
  </TitlesOfParts>
  <Company>GMPTE</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Bus Services in the Trafford area</dc:title>
  <dc:creator>GMPTE</dc:creator>
  <dc:description>TRAFFORD LIST 97/98</dc:description>
  <cp:lastModifiedBy>RDS Test User</cp:lastModifiedBy>
  <cp:revision>2</cp:revision>
  <cp:lastPrinted>2019-10-03T14:39:00Z</cp:lastPrinted>
  <dcterms:created xsi:type="dcterms:W3CDTF">2020-06-16T09:13:00Z</dcterms:created>
  <dcterms:modified xsi:type="dcterms:W3CDTF">2020-06-16T09:13:00Z</dcterms:modified>
</cp:coreProperties>
</file>